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4444"/>
        <w:gridCol w:w="1568"/>
        <w:gridCol w:w="483"/>
        <w:gridCol w:w="221"/>
        <w:gridCol w:w="596"/>
        <w:gridCol w:w="336"/>
        <w:gridCol w:w="972"/>
      </w:tblGrid>
      <w:tr w:rsidR="001F2912" w14:paraId="75D920A5" w14:textId="77777777">
        <w:trPr>
          <w:trHeight w:val="520"/>
        </w:trPr>
        <w:tc>
          <w:tcPr>
            <w:tcW w:w="2408" w:type="dxa"/>
            <w:vMerge w:val="restart"/>
          </w:tcPr>
          <w:p w14:paraId="75D9209F" w14:textId="77777777" w:rsidR="001F2912" w:rsidRDefault="001F2912">
            <w:pPr>
              <w:pStyle w:val="TableParagraph"/>
              <w:ind w:left="0"/>
              <w:rPr>
                <w:rFonts w:ascii="Times New Roman"/>
                <w:sz w:val="20"/>
              </w:rPr>
            </w:pPr>
          </w:p>
          <w:p w14:paraId="75D920A0" w14:textId="77777777" w:rsidR="001F2912" w:rsidRDefault="001F2912">
            <w:pPr>
              <w:pStyle w:val="TableParagraph"/>
              <w:ind w:left="0"/>
              <w:rPr>
                <w:rFonts w:ascii="Times New Roman"/>
                <w:sz w:val="20"/>
              </w:rPr>
            </w:pPr>
          </w:p>
          <w:p w14:paraId="75D920A1" w14:textId="77777777" w:rsidR="001F2912" w:rsidRDefault="001F2912">
            <w:pPr>
              <w:pStyle w:val="TableParagraph"/>
              <w:spacing w:before="140"/>
              <w:ind w:left="0"/>
              <w:rPr>
                <w:rFonts w:ascii="Times New Roman"/>
                <w:sz w:val="20"/>
              </w:rPr>
            </w:pPr>
          </w:p>
          <w:p w14:paraId="75D920A2" w14:textId="77777777" w:rsidR="001F2912" w:rsidRDefault="00000000">
            <w:pPr>
              <w:pStyle w:val="TableParagraph"/>
              <w:ind w:left="67"/>
              <w:rPr>
                <w:rFonts w:ascii="Times New Roman"/>
                <w:sz w:val="20"/>
              </w:rPr>
            </w:pPr>
            <w:r>
              <w:rPr>
                <w:rFonts w:ascii="Times New Roman"/>
                <w:noProof/>
                <w:sz w:val="20"/>
              </w:rPr>
              <w:drawing>
                <wp:inline distT="0" distB="0" distL="0" distR="0" wp14:anchorId="75D92154" wp14:editId="75D92155">
                  <wp:extent cx="1433206" cy="581596"/>
                  <wp:effectExtent l="0" t="0" r="0" b="0"/>
                  <wp:docPr id="1" name="Image 1" descr="\\fs1.qm.ds.qmul.ac.uk\H1\Desktop\QM-BusMan-Logo_BLCK-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s1.qm.ds.qmul.ac.uk\H1\Desktop\QM-BusMan-Logo_BLCK-PNG.png"/>
                          <pic:cNvPicPr/>
                        </pic:nvPicPr>
                        <pic:blipFill>
                          <a:blip r:embed="rId5" cstate="print"/>
                          <a:stretch>
                            <a:fillRect/>
                          </a:stretch>
                        </pic:blipFill>
                        <pic:spPr>
                          <a:xfrm>
                            <a:off x="0" y="0"/>
                            <a:ext cx="1433206" cy="581596"/>
                          </a:xfrm>
                          <a:prstGeom prst="rect">
                            <a:avLst/>
                          </a:prstGeom>
                        </pic:spPr>
                      </pic:pic>
                    </a:graphicData>
                  </a:graphic>
                </wp:inline>
              </w:drawing>
            </w:r>
          </w:p>
        </w:tc>
        <w:tc>
          <w:tcPr>
            <w:tcW w:w="6495" w:type="dxa"/>
            <w:gridSpan w:val="3"/>
            <w:vMerge w:val="restart"/>
          </w:tcPr>
          <w:p w14:paraId="75D920A3" w14:textId="77777777" w:rsidR="001F2912" w:rsidRDefault="00000000">
            <w:pPr>
              <w:pStyle w:val="TableParagraph"/>
              <w:spacing w:before="3"/>
              <w:ind w:left="2546" w:hanging="1690"/>
              <w:rPr>
                <w:rFonts w:ascii="Arial"/>
                <w:b/>
                <w:sz w:val="40"/>
              </w:rPr>
            </w:pPr>
            <w:r>
              <w:rPr>
                <w:rFonts w:ascii="Arial"/>
                <w:b/>
                <w:spacing w:val="-2"/>
                <w:sz w:val="40"/>
              </w:rPr>
              <w:t>Coursework</w:t>
            </w:r>
            <w:r>
              <w:rPr>
                <w:rFonts w:ascii="Arial"/>
                <w:b/>
                <w:spacing w:val="-24"/>
                <w:sz w:val="40"/>
              </w:rPr>
              <w:t xml:space="preserve"> </w:t>
            </w:r>
            <w:r>
              <w:rPr>
                <w:rFonts w:ascii="Arial"/>
                <w:b/>
                <w:spacing w:val="-2"/>
                <w:sz w:val="40"/>
              </w:rPr>
              <w:t>Assessment Criteria</w:t>
            </w:r>
          </w:p>
        </w:tc>
        <w:tc>
          <w:tcPr>
            <w:tcW w:w="2125" w:type="dxa"/>
            <w:gridSpan w:val="4"/>
          </w:tcPr>
          <w:p w14:paraId="75D920A4" w14:textId="77777777" w:rsidR="001F2912" w:rsidRDefault="00000000">
            <w:pPr>
              <w:pStyle w:val="TableParagraph"/>
              <w:spacing w:before="2"/>
              <w:ind w:left="305"/>
              <w:rPr>
                <w:rFonts w:ascii="Arial"/>
                <w:b/>
              </w:rPr>
            </w:pPr>
            <w:r>
              <w:rPr>
                <w:rFonts w:ascii="Arial"/>
                <w:b/>
              </w:rPr>
              <w:t>Academic</w:t>
            </w:r>
            <w:r>
              <w:rPr>
                <w:rFonts w:ascii="Arial"/>
                <w:b/>
                <w:spacing w:val="-14"/>
              </w:rPr>
              <w:t xml:space="preserve"> </w:t>
            </w:r>
            <w:r>
              <w:rPr>
                <w:rFonts w:ascii="Arial"/>
                <w:b/>
                <w:spacing w:val="-4"/>
              </w:rPr>
              <w:t>Year</w:t>
            </w:r>
          </w:p>
        </w:tc>
      </w:tr>
      <w:tr w:rsidR="001F2912" w14:paraId="75D920A9" w14:textId="77777777">
        <w:trPr>
          <w:trHeight w:val="412"/>
        </w:trPr>
        <w:tc>
          <w:tcPr>
            <w:tcW w:w="2408" w:type="dxa"/>
            <w:vMerge/>
            <w:tcBorders>
              <w:top w:val="nil"/>
            </w:tcBorders>
          </w:tcPr>
          <w:p w14:paraId="75D920A6" w14:textId="77777777" w:rsidR="001F2912" w:rsidRDefault="001F2912">
            <w:pPr>
              <w:rPr>
                <w:sz w:val="2"/>
                <w:szCs w:val="2"/>
              </w:rPr>
            </w:pPr>
          </w:p>
        </w:tc>
        <w:tc>
          <w:tcPr>
            <w:tcW w:w="6495" w:type="dxa"/>
            <w:gridSpan w:val="3"/>
            <w:vMerge/>
            <w:tcBorders>
              <w:top w:val="nil"/>
            </w:tcBorders>
          </w:tcPr>
          <w:p w14:paraId="75D920A7" w14:textId="77777777" w:rsidR="001F2912" w:rsidRDefault="001F2912">
            <w:pPr>
              <w:rPr>
                <w:sz w:val="2"/>
                <w:szCs w:val="2"/>
              </w:rPr>
            </w:pPr>
          </w:p>
        </w:tc>
        <w:tc>
          <w:tcPr>
            <w:tcW w:w="2125" w:type="dxa"/>
            <w:gridSpan w:val="4"/>
          </w:tcPr>
          <w:p w14:paraId="75D920A8" w14:textId="4B32D7DA" w:rsidR="001F2912" w:rsidRDefault="00000000">
            <w:pPr>
              <w:pStyle w:val="TableParagraph"/>
              <w:spacing w:before="81"/>
              <w:ind w:left="573"/>
            </w:pPr>
            <w:r>
              <w:rPr>
                <w:spacing w:val="-2"/>
              </w:rPr>
              <w:t>202</w:t>
            </w:r>
            <w:r w:rsidR="00240ABF">
              <w:rPr>
                <w:spacing w:val="-2"/>
              </w:rPr>
              <w:t>4/25</w:t>
            </w:r>
          </w:p>
        </w:tc>
      </w:tr>
      <w:tr w:rsidR="001F2912" w14:paraId="75D920AE" w14:textId="77777777">
        <w:trPr>
          <w:trHeight w:val="462"/>
        </w:trPr>
        <w:tc>
          <w:tcPr>
            <w:tcW w:w="2408" w:type="dxa"/>
            <w:vMerge/>
            <w:tcBorders>
              <w:top w:val="nil"/>
            </w:tcBorders>
          </w:tcPr>
          <w:p w14:paraId="75D920AA" w14:textId="77777777" w:rsidR="001F2912" w:rsidRDefault="001F2912">
            <w:pPr>
              <w:rPr>
                <w:sz w:val="2"/>
                <w:szCs w:val="2"/>
              </w:rPr>
            </w:pPr>
          </w:p>
        </w:tc>
        <w:tc>
          <w:tcPr>
            <w:tcW w:w="6495" w:type="dxa"/>
            <w:gridSpan w:val="3"/>
          </w:tcPr>
          <w:p w14:paraId="75D920AB" w14:textId="77777777" w:rsidR="001F2912" w:rsidRDefault="00000000">
            <w:pPr>
              <w:pStyle w:val="TableParagraph"/>
              <w:spacing w:before="105"/>
              <w:ind w:left="109"/>
              <w:rPr>
                <w:rFonts w:ascii="Arial"/>
                <w:b/>
              </w:rPr>
            </w:pPr>
            <w:r>
              <w:rPr>
                <w:rFonts w:ascii="Arial"/>
                <w:b/>
              </w:rPr>
              <w:t>Module</w:t>
            </w:r>
            <w:r>
              <w:rPr>
                <w:rFonts w:ascii="Arial"/>
                <w:b/>
                <w:spacing w:val="-11"/>
              </w:rPr>
              <w:t xml:space="preserve"> </w:t>
            </w:r>
            <w:r>
              <w:rPr>
                <w:rFonts w:ascii="Arial"/>
                <w:b/>
              </w:rPr>
              <w:t>Code:</w:t>
            </w:r>
            <w:r>
              <w:rPr>
                <w:rFonts w:ascii="Arial"/>
                <w:b/>
                <w:spacing w:val="-8"/>
              </w:rPr>
              <w:t xml:space="preserve"> </w:t>
            </w:r>
            <w:r>
              <w:rPr>
                <w:rFonts w:ascii="Arial"/>
                <w:b/>
                <w:spacing w:val="-2"/>
              </w:rPr>
              <w:t>BUSM211</w:t>
            </w:r>
          </w:p>
        </w:tc>
        <w:tc>
          <w:tcPr>
            <w:tcW w:w="817" w:type="dxa"/>
            <w:gridSpan w:val="2"/>
          </w:tcPr>
          <w:p w14:paraId="75D920AC" w14:textId="77777777" w:rsidR="001F2912" w:rsidRDefault="00000000">
            <w:pPr>
              <w:pStyle w:val="TableParagraph"/>
              <w:spacing w:before="105"/>
              <w:ind w:left="110"/>
              <w:rPr>
                <w:rFonts w:ascii="Arial"/>
                <w:b/>
              </w:rPr>
            </w:pPr>
            <w:r>
              <w:rPr>
                <w:rFonts w:ascii="Arial"/>
                <w:b/>
                <w:spacing w:val="-2"/>
              </w:rPr>
              <w:t>Level</w:t>
            </w:r>
          </w:p>
        </w:tc>
        <w:tc>
          <w:tcPr>
            <w:tcW w:w="1308" w:type="dxa"/>
            <w:gridSpan w:val="2"/>
          </w:tcPr>
          <w:p w14:paraId="75D920AD" w14:textId="77777777" w:rsidR="001F2912" w:rsidRDefault="00000000">
            <w:pPr>
              <w:pStyle w:val="TableParagraph"/>
              <w:spacing w:before="99"/>
              <w:rPr>
                <w:rFonts w:ascii="Times New Roman"/>
              </w:rPr>
            </w:pPr>
            <w:r>
              <w:rPr>
                <w:rFonts w:ascii="Times New Roman"/>
                <w:spacing w:val="-10"/>
              </w:rPr>
              <w:t>7</w:t>
            </w:r>
          </w:p>
        </w:tc>
      </w:tr>
      <w:tr w:rsidR="001F2912" w14:paraId="75D920B1" w14:textId="77777777">
        <w:trPr>
          <w:trHeight w:val="448"/>
        </w:trPr>
        <w:tc>
          <w:tcPr>
            <w:tcW w:w="2408" w:type="dxa"/>
            <w:vMerge/>
            <w:tcBorders>
              <w:top w:val="nil"/>
            </w:tcBorders>
          </w:tcPr>
          <w:p w14:paraId="75D920AF" w14:textId="77777777" w:rsidR="001F2912" w:rsidRDefault="001F2912">
            <w:pPr>
              <w:rPr>
                <w:sz w:val="2"/>
                <w:szCs w:val="2"/>
              </w:rPr>
            </w:pPr>
          </w:p>
        </w:tc>
        <w:tc>
          <w:tcPr>
            <w:tcW w:w="8620" w:type="dxa"/>
            <w:gridSpan w:val="7"/>
          </w:tcPr>
          <w:p w14:paraId="75D920B0" w14:textId="77777777" w:rsidR="001F2912" w:rsidRDefault="00000000">
            <w:pPr>
              <w:pStyle w:val="TableParagraph"/>
              <w:spacing w:before="98"/>
              <w:ind w:left="109"/>
              <w:rPr>
                <w:rFonts w:ascii="Arial"/>
                <w:b/>
              </w:rPr>
            </w:pPr>
            <w:r>
              <w:rPr>
                <w:rFonts w:ascii="Arial"/>
                <w:b/>
              </w:rPr>
              <w:t>Module</w:t>
            </w:r>
            <w:r>
              <w:rPr>
                <w:rFonts w:ascii="Arial"/>
                <w:b/>
                <w:spacing w:val="-16"/>
              </w:rPr>
              <w:t xml:space="preserve"> </w:t>
            </w:r>
            <w:r>
              <w:rPr>
                <w:rFonts w:ascii="Arial"/>
                <w:b/>
              </w:rPr>
              <w:t>Title:</w:t>
            </w:r>
            <w:r>
              <w:rPr>
                <w:rFonts w:ascii="Arial"/>
                <w:b/>
                <w:spacing w:val="-10"/>
              </w:rPr>
              <w:t xml:space="preserve"> </w:t>
            </w:r>
            <w:r>
              <w:rPr>
                <w:rFonts w:ascii="Arial"/>
                <w:b/>
              </w:rPr>
              <w:t>Business</w:t>
            </w:r>
            <w:r>
              <w:rPr>
                <w:rFonts w:ascii="Arial"/>
                <w:b/>
                <w:spacing w:val="-16"/>
              </w:rPr>
              <w:t xml:space="preserve"> </w:t>
            </w:r>
            <w:r>
              <w:rPr>
                <w:rFonts w:ascii="Arial"/>
                <w:b/>
              </w:rPr>
              <w:t>Digital</w:t>
            </w:r>
            <w:r>
              <w:rPr>
                <w:rFonts w:ascii="Arial"/>
                <w:b/>
                <w:spacing w:val="-11"/>
              </w:rPr>
              <w:t xml:space="preserve"> </w:t>
            </w:r>
            <w:r>
              <w:rPr>
                <w:rFonts w:ascii="Arial"/>
                <w:b/>
                <w:spacing w:val="-2"/>
              </w:rPr>
              <w:t>Analytics</w:t>
            </w:r>
          </w:p>
        </w:tc>
      </w:tr>
      <w:tr w:rsidR="001F2912" w14:paraId="75D920B9" w14:textId="77777777">
        <w:trPr>
          <w:trHeight w:val="366"/>
        </w:trPr>
        <w:tc>
          <w:tcPr>
            <w:tcW w:w="2408" w:type="dxa"/>
            <w:vMerge/>
            <w:tcBorders>
              <w:top w:val="nil"/>
            </w:tcBorders>
          </w:tcPr>
          <w:p w14:paraId="75D920B2" w14:textId="77777777" w:rsidR="001F2912" w:rsidRDefault="001F2912">
            <w:pPr>
              <w:rPr>
                <w:sz w:val="2"/>
                <w:szCs w:val="2"/>
              </w:rPr>
            </w:pPr>
          </w:p>
        </w:tc>
        <w:tc>
          <w:tcPr>
            <w:tcW w:w="4444" w:type="dxa"/>
            <w:vMerge w:val="restart"/>
          </w:tcPr>
          <w:p w14:paraId="75D920B3" w14:textId="77777777" w:rsidR="001F2912" w:rsidRDefault="001F2912">
            <w:pPr>
              <w:pStyle w:val="TableParagraph"/>
              <w:spacing w:before="49"/>
              <w:ind w:left="0"/>
              <w:rPr>
                <w:rFonts w:ascii="Times New Roman"/>
              </w:rPr>
            </w:pPr>
          </w:p>
          <w:p w14:paraId="75D920B4" w14:textId="77777777" w:rsidR="001F2912" w:rsidRDefault="00000000">
            <w:pPr>
              <w:pStyle w:val="TableParagraph"/>
              <w:ind w:left="109" w:right="980"/>
            </w:pPr>
            <w:r>
              <w:rPr>
                <w:rFonts w:ascii="Arial"/>
                <w:b/>
              </w:rPr>
              <w:t>Assessment</w:t>
            </w:r>
            <w:r>
              <w:rPr>
                <w:rFonts w:ascii="Arial"/>
                <w:b/>
                <w:spacing w:val="-16"/>
              </w:rPr>
              <w:t xml:space="preserve"> </w:t>
            </w:r>
            <w:r>
              <w:rPr>
                <w:rFonts w:ascii="Arial"/>
                <w:b/>
              </w:rPr>
              <w:t>Name:</w:t>
            </w:r>
            <w:r>
              <w:rPr>
                <w:rFonts w:ascii="Arial"/>
                <w:b/>
                <w:spacing w:val="-15"/>
              </w:rPr>
              <w:t xml:space="preserve"> </w:t>
            </w:r>
            <w:r>
              <w:rPr>
                <w:color w:val="FF0000"/>
              </w:rPr>
              <w:t>Course</w:t>
            </w:r>
            <w:r>
              <w:rPr>
                <w:color w:val="FF0000"/>
                <w:spacing w:val="-15"/>
              </w:rPr>
              <w:t xml:space="preserve"> </w:t>
            </w:r>
            <w:r>
              <w:rPr>
                <w:color w:val="FF0000"/>
              </w:rPr>
              <w:t>Work (Individual Report)</w:t>
            </w:r>
          </w:p>
        </w:tc>
        <w:tc>
          <w:tcPr>
            <w:tcW w:w="1568" w:type="dxa"/>
          </w:tcPr>
          <w:p w14:paraId="75D920B5" w14:textId="77777777" w:rsidR="001F2912" w:rsidRDefault="00000000">
            <w:pPr>
              <w:pStyle w:val="TableParagraph"/>
              <w:spacing w:before="60"/>
              <w:ind w:left="0" w:right="67"/>
              <w:jc w:val="center"/>
              <w:rPr>
                <w:rFonts w:ascii="Arial"/>
                <w:b/>
              </w:rPr>
            </w:pPr>
            <w:r>
              <w:rPr>
                <w:rFonts w:ascii="Arial"/>
                <w:b/>
              </w:rPr>
              <w:t>Weighting</w:t>
            </w:r>
            <w:r>
              <w:rPr>
                <w:rFonts w:ascii="Arial"/>
                <w:b/>
                <w:spacing w:val="-15"/>
              </w:rPr>
              <w:t xml:space="preserve"> </w:t>
            </w:r>
            <w:r>
              <w:rPr>
                <w:rFonts w:ascii="Arial"/>
                <w:b/>
                <w:spacing w:val="-10"/>
              </w:rPr>
              <w:t>%</w:t>
            </w:r>
          </w:p>
        </w:tc>
        <w:tc>
          <w:tcPr>
            <w:tcW w:w="704" w:type="dxa"/>
            <w:gridSpan w:val="2"/>
          </w:tcPr>
          <w:p w14:paraId="75D920B6" w14:textId="77777777" w:rsidR="001F2912" w:rsidRDefault="00000000">
            <w:pPr>
              <w:pStyle w:val="TableParagraph"/>
              <w:spacing w:before="2"/>
              <w:ind w:left="51"/>
            </w:pPr>
            <w:r>
              <w:rPr>
                <w:spacing w:val="-5"/>
              </w:rPr>
              <w:t>100</w:t>
            </w:r>
          </w:p>
        </w:tc>
        <w:tc>
          <w:tcPr>
            <w:tcW w:w="932" w:type="dxa"/>
            <w:gridSpan w:val="2"/>
          </w:tcPr>
          <w:p w14:paraId="75D920B7" w14:textId="77777777" w:rsidR="001F2912" w:rsidRDefault="00000000">
            <w:pPr>
              <w:pStyle w:val="TableParagraph"/>
              <w:spacing w:before="2"/>
              <w:ind w:left="101"/>
              <w:rPr>
                <w:rFonts w:ascii="Arial"/>
                <w:b/>
              </w:rPr>
            </w:pPr>
            <w:r>
              <w:rPr>
                <w:rFonts w:ascii="Arial"/>
                <w:b/>
                <w:spacing w:val="-2"/>
              </w:rPr>
              <w:t>Group</w:t>
            </w:r>
          </w:p>
        </w:tc>
        <w:tc>
          <w:tcPr>
            <w:tcW w:w="972" w:type="dxa"/>
          </w:tcPr>
          <w:p w14:paraId="75D920B8" w14:textId="77777777" w:rsidR="001F2912" w:rsidRDefault="00000000">
            <w:pPr>
              <w:pStyle w:val="TableParagraph"/>
              <w:spacing w:before="2"/>
              <w:ind w:left="57"/>
            </w:pPr>
            <w:r>
              <w:rPr>
                <w:color w:val="FF0000"/>
                <w:spacing w:val="-10"/>
              </w:rPr>
              <w:t>N</w:t>
            </w:r>
          </w:p>
        </w:tc>
      </w:tr>
      <w:tr w:rsidR="001F2912" w14:paraId="75D920BE" w14:textId="77777777">
        <w:trPr>
          <w:trHeight w:val="458"/>
        </w:trPr>
        <w:tc>
          <w:tcPr>
            <w:tcW w:w="2408" w:type="dxa"/>
            <w:vMerge/>
            <w:tcBorders>
              <w:top w:val="nil"/>
            </w:tcBorders>
          </w:tcPr>
          <w:p w14:paraId="75D920BA" w14:textId="77777777" w:rsidR="001F2912" w:rsidRDefault="001F2912">
            <w:pPr>
              <w:rPr>
                <w:sz w:val="2"/>
                <w:szCs w:val="2"/>
              </w:rPr>
            </w:pPr>
          </w:p>
        </w:tc>
        <w:tc>
          <w:tcPr>
            <w:tcW w:w="4444" w:type="dxa"/>
            <w:vMerge/>
            <w:tcBorders>
              <w:top w:val="nil"/>
            </w:tcBorders>
          </w:tcPr>
          <w:p w14:paraId="75D920BB" w14:textId="77777777" w:rsidR="001F2912" w:rsidRDefault="001F2912">
            <w:pPr>
              <w:rPr>
                <w:sz w:val="2"/>
                <w:szCs w:val="2"/>
              </w:rPr>
            </w:pPr>
          </w:p>
        </w:tc>
        <w:tc>
          <w:tcPr>
            <w:tcW w:w="1568" w:type="dxa"/>
          </w:tcPr>
          <w:p w14:paraId="75D920BC" w14:textId="77777777" w:rsidR="001F2912" w:rsidRDefault="00000000">
            <w:pPr>
              <w:pStyle w:val="TableParagraph"/>
              <w:spacing w:before="103"/>
              <w:ind w:left="52" w:right="67"/>
              <w:jc w:val="center"/>
              <w:rPr>
                <w:rFonts w:ascii="Arial"/>
                <w:b/>
              </w:rPr>
            </w:pPr>
            <w:r>
              <w:rPr>
                <w:rFonts w:ascii="Arial"/>
                <w:b/>
              </w:rPr>
              <w:t>Word</w:t>
            </w:r>
            <w:r>
              <w:rPr>
                <w:rFonts w:ascii="Arial"/>
                <w:b/>
                <w:spacing w:val="-1"/>
              </w:rPr>
              <w:t xml:space="preserve"> </w:t>
            </w:r>
            <w:r>
              <w:rPr>
                <w:rFonts w:ascii="Arial"/>
                <w:b/>
                <w:spacing w:val="-2"/>
              </w:rPr>
              <w:t>Count</w:t>
            </w:r>
          </w:p>
        </w:tc>
        <w:tc>
          <w:tcPr>
            <w:tcW w:w="2608" w:type="dxa"/>
            <w:gridSpan w:val="5"/>
          </w:tcPr>
          <w:p w14:paraId="75D920BD" w14:textId="77777777" w:rsidR="001F2912" w:rsidRDefault="00000000">
            <w:pPr>
              <w:pStyle w:val="TableParagraph"/>
              <w:spacing w:before="112"/>
              <w:ind w:left="51"/>
              <w:rPr>
                <w:sz w:val="20"/>
              </w:rPr>
            </w:pPr>
            <w:r>
              <w:rPr>
                <w:spacing w:val="-4"/>
                <w:sz w:val="20"/>
              </w:rPr>
              <w:t>3000</w:t>
            </w:r>
          </w:p>
        </w:tc>
      </w:tr>
    </w:tbl>
    <w:p w14:paraId="75D920BF" w14:textId="77777777" w:rsidR="001F2912" w:rsidRDefault="001F2912">
      <w:pPr>
        <w:pStyle w:val="BodyText"/>
        <w:spacing w:before="138"/>
        <w:rPr>
          <w:rFonts w:ascii="Times New Roman"/>
          <w:sz w:val="20"/>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4961"/>
        <w:gridCol w:w="1843"/>
        <w:gridCol w:w="1845"/>
      </w:tblGrid>
      <w:tr w:rsidR="001F2912" w14:paraId="75D920C4" w14:textId="77777777">
        <w:trPr>
          <w:trHeight w:val="395"/>
        </w:trPr>
        <w:tc>
          <w:tcPr>
            <w:tcW w:w="2412" w:type="dxa"/>
          </w:tcPr>
          <w:p w14:paraId="75D920C0" w14:textId="77777777" w:rsidR="001F2912" w:rsidRDefault="00000000">
            <w:pPr>
              <w:pStyle w:val="TableParagraph"/>
              <w:rPr>
                <w:rFonts w:ascii="Arial"/>
                <w:b/>
              </w:rPr>
            </w:pPr>
            <w:r>
              <w:rPr>
                <w:rFonts w:ascii="Arial"/>
                <w:b/>
              </w:rPr>
              <w:t>Module</w:t>
            </w:r>
            <w:r>
              <w:rPr>
                <w:rFonts w:ascii="Arial"/>
                <w:b/>
                <w:spacing w:val="-9"/>
              </w:rPr>
              <w:t xml:space="preserve"> </w:t>
            </w:r>
            <w:r>
              <w:rPr>
                <w:rFonts w:ascii="Arial"/>
                <w:b/>
                <w:spacing w:val="-2"/>
              </w:rPr>
              <w:t>Organiser</w:t>
            </w:r>
          </w:p>
        </w:tc>
        <w:tc>
          <w:tcPr>
            <w:tcW w:w="4961" w:type="dxa"/>
          </w:tcPr>
          <w:p w14:paraId="75D920C1" w14:textId="77777777" w:rsidR="001F2912" w:rsidRDefault="00000000">
            <w:pPr>
              <w:pStyle w:val="TableParagraph"/>
              <w:ind w:left="113"/>
            </w:pPr>
            <w:r>
              <w:t>Dr</w:t>
            </w:r>
            <w:r>
              <w:rPr>
                <w:spacing w:val="-11"/>
              </w:rPr>
              <w:t xml:space="preserve"> </w:t>
            </w:r>
            <w:r>
              <w:t>Swagato</w:t>
            </w:r>
            <w:r>
              <w:rPr>
                <w:spacing w:val="-6"/>
              </w:rPr>
              <w:t xml:space="preserve"> </w:t>
            </w:r>
            <w:r>
              <w:rPr>
                <w:spacing w:val="-2"/>
              </w:rPr>
              <w:t>Chatterjee</w:t>
            </w:r>
          </w:p>
        </w:tc>
        <w:tc>
          <w:tcPr>
            <w:tcW w:w="1843" w:type="dxa"/>
          </w:tcPr>
          <w:p w14:paraId="75D920C2" w14:textId="77777777" w:rsidR="001F2912" w:rsidRDefault="00000000">
            <w:pPr>
              <w:pStyle w:val="TableParagraph"/>
              <w:ind w:left="52" w:right="39"/>
              <w:jc w:val="center"/>
              <w:rPr>
                <w:rFonts w:ascii="Arial"/>
                <w:b/>
              </w:rPr>
            </w:pPr>
            <w:r>
              <w:rPr>
                <w:rFonts w:ascii="Arial"/>
                <w:b/>
              </w:rPr>
              <w:t>Date</w:t>
            </w:r>
            <w:r>
              <w:rPr>
                <w:rFonts w:ascii="Arial"/>
                <w:b/>
                <w:spacing w:val="-8"/>
              </w:rPr>
              <w:t xml:space="preserve"> </w:t>
            </w:r>
            <w:r>
              <w:rPr>
                <w:rFonts w:ascii="Arial"/>
                <w:b/>
                <w:spacing w:val="-2"/>
              </w:rPr>
              <w:t>Submitted</w:t>
            </w:r>
          </w:p>
        </w:tc>
        <w:tc>
          <w:tcPr>
            <w:tcW w:w="1845" w:type="dxa"/>
          </w:tcPr>
          <w:p w14:paraId="75D920C3" w14:textId="77777777" w:rsidR="001F2912" w:rsidRDefault="001F2912">
            <w:pPr>
              <w:pStyle w:val="TableParagraph"/>
              <w:ind w:left="0"/>
              <w:rPr>
                <w:rFonts w:ascii="Times New Roman"/>
              </w:rPr>
            </w:pPr>
          </w:p>
        </w:tc>
      </w:tr>
      <w:tr w:rsidR="001F2912" w14:paraId="75D920C9" w14:textId="77777777">
        <w:trPr>
          <w:trHeight w:val="398"/>
        </w:trPr>
        <w:tc>
          <w:tcPr>
            <w:tcW w:w="2412" w:type="dxa"/>
          </w:tcPr>
          <w:p w14:paraId="75D920C5" w14:textId="77777777" w:rsidR="001F2912" w:rsidRDefault="00000000">
            <w:pPr>
              <w:pStyle w:val="TableParagraph"/>
              <w:spacing w:before="3"/>
              <w:rPr>
                <w:rFonts w:ascii="Arial"/>
                <w:b/>
              </w:rPr>
            </w:pPr>
            <w:r>
              <w:rPr>
                <w:rFonts w:ascii="Arial"/>
                <w:b/>
              </w:rPr>
              <w:t>Internal</w:t>
            </w:r>
            <w:r>
              <w:rPr>
                <w:rFonts w:ascii="Arial"/>
                <w:b/>
                <w:spacing w:val="-12"/>
              </w:rPr>
              <w:t xml:space="preserve"> </w:t>
            </w:r>
            <w:r>
              <w:rPr>
                <w:rFonts w:ascii="Arial"/>
                <w:b/>
                <w:spacing w:val="-2"/>
              </w:rPr>
              <w:t>Reviewer</w:t>
            </w:r>
          </w:p>
        </w:tc>
        <w:tc>
          <w:tcPr>
            <w:tcW w:w="4961" w:type="dxa"/>
          </w:tcPr>
          <w:p w14:paraId="75D920C6" w14:textId="77777777" w:rsidR="001F2912" w:rsidRDefault="001F2912">
            <w:pPr>
              <w:pStyle w:val="TableParagraph"/>
              <w:ind w:left="0"/>
              <w:rPr>
                <w:rFonts w:ascii="Times New Roman"/>
              </w:rPr>
            </w:pPr>
          </w:p>
        </w:tc>
        <w:tc>
          <w:tcPr>
            <w:tcW w:w="1843" w:type="dxa"/>
          </w:tcPr>
          <w:p w14:paraId="75D920C7" w14:textId="77777777" w:rsidR="001F2912" w:rsidRDefault="00000000">
            <w:pPr>
              <w:pStyle w:val="TableParagraph"/>
              <w:spacing w:before="3"/>
              <w:ind w:left="13" w:right="52"/>
              <w:jc w:val="center"/>
              <w:rPr>
                <w:rFonts w:ascii="Arial"/>
                <w:b/>
              </w:rPr>
            </w:pPr>
            <w:r>
              <w:rPr>
                <w:rFonts w:ascii="Arial"/>
                <w:b/>
              </w:rPr>
              <w:t>Date</w:t>
            </w:r>
            <w:r>
              <w:rPr>
                <w:rFonts w:ascii="Arial"/>
                <w:b/>
                <w:spacing w:val="-5"/>
              </w:rPr>
              <w:t xml:space="preserve"> </w:t>
            </w:r>
            <w:r>
              <w:rPr>
                <w:rFonts w:ascii="Arial"/>
                <w:b/>
                <w:spacing w:val="-2"/>
              </w:rPr>
              <w:t>Reviewed</w:t>
            </w:r>
          </w:p>
        </w:tc>
        <w:tc>
          <w:tcPr>
            <w:tcW w:w="1845" w:type="dxa"/>
          </w:tcPr>
          <w:p w14:paraId="75D920C8" w14:textId="77777777" w:rsidR="001F2912" w:rsidRDefault="001F2912">
            <w:pPr>
              <w:pStyle w:val="TableParagraph"/>
              <w:ind w:left="0"/>
              <w:rPr>
                <w:rFonts w:ascii="Times New Roman"/>
              </w:rPr>
            </w:pPr>
          </w:p>
        </w:tc>
      </w:tr>
      <w:tr w:rsidR="001F2912" w14:paraId="75D920CE" w14:textId="77777777">
        <w:trPr>
          <w:trHeight w:val="395"/>
        </w:trPr>
        <w:tc>
          <w:tcPr>
            <w:tcW w:w="2412" w:type="dxa"/>
          </w:tcPr>
          <w:p w14:paraId="75D920CA" w14:textId="77777777" w:rsidR="001F2912" w:rsidRDefault="00000000">
            <w:pPr>
              <w:pStyle w:val="TableParagraph"/>
              <w:rPr>
                <w:rFonts w:ascii="Arial"/>
                <w:b/>
              </w:rPr>
            </w:pPr>
            <w:r>
              <w:rPr>
                <w:rFonts w:ascii="Arial"/>
                <w:b/>
              </w:rPr>
              <w:t>External</w:t>
            </w:r>
            <w:r>
              <w:rPr>
                <w:rFonts w:ascii="Arial"/>
                <w:b/>
                <w:spacing w:val="-4"/>
              </w:rPr>
              <w:t xml:space="preserve"> </w:t>
            </w:r>
            <w:r>
              <w:rPr>
                <w:rFonts w:ascii="Arial"/>
                <w:b/>
                <w:spacing w:val="-2"/>
              </w:rPr>
              <w:t>Examiner</w:t>
            </w:r>
          </w:p>
        </w:tc>
        <w:tc>
          <w:tcPr>
            <w:tcW w:w="4961" w:type="dxa"/>
          </w:tcPr>
          <w:p w14:paraId="75D920CB" w14:textId="77777777" w:rsidR="001F2912" w:rsidRDefault="001F2912">
            <w:pPr>
              <w:pStyle w:val="TableParagraph"/>
              <w:ind w:left="0"/>
              <w:rPr>
                <w:rFonts w:ascii="Times New Roman"/>
              </w:rPr>
            </w:pPr>
          </w:p>
        </w:tc>
        <w:tc>
          <w:tcPr>
            <w:tcW w:w="1843" w:type="dxa"/>
          </w:tcPr>
          <w:p w14:paraId="75D920CC" w14:textId="77777777" w:rsidR="001F2912" w:rsidRDefault="00000000">
            <w:pPr>
              <w:pStyle w:val="TableParagraph"/>
              <w:ind w:left="13" w:right="45"/>
              <w:jc w:val="center"/>
              <w:rPr>
                <w:rFonts w:ascii="Arial"/>
                <w:b/>
              </w:rPr>
            </w:pPr>
            <w:r>
              <w:rPr>
                <w:rFonts w:ascii="Arial"/>
                <w:b/>
              </w:rPr>
              <w:t>Date</w:t>
            </w:r>
            <w:r>
              <w:rPr>
                <w:rFonts w:ascii="Arial"/>
                <w:b/>
                <w:spacing w:val="-10"/>
              </w:rPr>
              <w:t xml:space="preserve"> </w:t>
            </w:r>
            <w:r>
              <w:rPr>
                <w:rFonts w:ascii="Arial"/>
                <w:b/>
                <w:spacing w:val="-2"/>
              </w:rPr>
              <w:t>Approved</w:t>
            </w:r>
          </w:p>
        </w:tc>
        <w:tc>
          <w:tcPr>
            <w:tcW w:w="1845" w:type="dxa"/>
          </w:tcPr>
          <w:p w14:paraId="75D920CD" w14:textId="77777777" w:rsidR="001F2912" w:rsidRDefault="001F2912">
            <w:pPr>
              <w:pStyle w:val="TableParagraph"/>
              <w:ind w:left="0"/>
              <w:rPr>
                <w:rFonts w:ascii="Times New Roman"/>
              </w:rPr>
            </w:pPr>
          </w:p>
        </w:tc>
      </w:tr>
    </w:tbl>
    <w:p w14:paraId="75D920CF" w14:textId="77777777" w:rsidR="001F2912" w:rsidRDefault="001F2912">
      <w:pPr>
        <w:pStyle w:val="BodyText"/>
        <w:spacing w:before="94"/>
        <w:rPr>
          <w:rFonts w:ascii="Times New Roman"/>
        </w:rPr>
      </w:pPr>
    </w:p>
    <w:p w14:paraId="75D920D0" w14:textId="77777777" w:rsidR="001F2912" w:rsidRDefault="00000000">
      <w:pPr>
        <w:ind w:left="9"/>
        <w:rPr>
          <w:rFonts w:ascii="Arial"/>
          <w:b/>
        </w:rPr>
      </w:pPr>
      <w:r>
        <w:rPr>
          <w:rFonts w:ascii="Arial"/>
          <w:b/>
        </w:rPr>
        <w:t>Module</w:t>
      </w:r>
      <w:r>
        <w:rPr>
          <w:rFonts w:ascii="Arial"/>
          <w:b/>
          <w:spacing w:val="-9"/>
        </w:rPr>
        <w:t xml:space="preserve"> </w:t>
      </w:r>
      <w:r>
        <w:rPr>
          <w:rFonts w:ascii="Arial"/>
          <w:b/>
        </w:rPr>
        <w:t>Level</w:t>
      </w:r>
      <w:r>
        <w:rPr>
          <w:rFonts w:ascii="Arial"/>
          <w:b/>
          <w:spacing w:val="-7"/>
        </w:rPr>
        <w:t xml:space="preserve"> </w:t>
      </w:r>
      <w:r>
        <w:rPr>
          <w:rFonts w:ascii="Arial"/>
          <w:b/>
        </w:rPr>
        <w:t>Learning</w:t>
      </w:r>
      <w:r>
        <w:rPr>
          <w:rFonts w:ascii="Arial"/>
          <w:b/>
          <w:spacing w:val="-13"/>
        </w:rPr>
        <w:t xml:space="preserve"> </w:t>
      </w:r>
      <w:r>
        <w:rPr>
          <w:rFonts w:ascii="Arial"/>
          <w:b/>
        </w:rPr>
        <w:t>Outcomes</w:t>
      </w:r>
      <w:r>
        <w:rPr>
          <w:rFonts w:ascii="Arial"/>
          <w:b/>
          <w:spacing w:val="-8"/>
        </w:rPr>
        <w:t xml:space="preserve"> </w:t>
      </w:r>
      <w:r>
        <w:rPr>
          <w:rFonts w:ascii="Arial"/>
          <w:b/>
        </w:rPr>
        <w:t>to</w:t>
      </w:r>
      <w:r>
        <w:rPr>
          <w:rFonts w:ascii="Arial"/>
          <w:b/>
          <w:spacing w:val="-9"/>
        </w:rPr>
        <w:t xml:space="preserve"> </w:t>
      </w:r>
      <w:r>
        <w:rPr>
          <w:rFonts w:ascii="Arial"/>
          <w:b/>
        </w:rPr>
        <w:t>be</w:t>
      </w:r>
      <w:r>
        <w:rPr>
          <w:rFonts w:ascii="Arial"/>
          <w:b/>
          <w:spacing w:val="-7"/>
        </w:rPr>
        <w:t xml:space="preserve"> </w:t>
      </w:r>
      <w:r>
        <w:rPr>
          <w:rFonts w:ascii="Arial"/>
          <w:b/>
          <w:spacing w:val="-2"/>
        </w:rPr>
        <w:t>assessed</w:t>
      </w:r>
    </w:p>
    <w:p w14:paraId="75D920D1" w14:textId="77777777" w:rsidR="001F2912" w:rsidRDefault="001F2912">
      <w:pPr>
        <w:pStyle w:val="BodyText"/>
        <w:spacing w:before="1"/>
        <w:rPr>
          <w:rFonts w:ascii="Arial"/>
          <w:b/>
          <w:sz w:val="14"/>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621"/>
        <w:gridCol w:w="8933"/>
      </w:tblGrid>
      <w:tr w:rsidR="001F2912" w14:paraId="75D920D7" w14:textId="77777777">
        <w:trPr>
          <w:trHeight w:val="904"/>
        </w:trPr>
        <w:tc>
          <w:tcPr>
            <w:tcW w:w="509" w:type="dxa"/>
          </w:tcPr>
          <w:p w14:paraId="75D920D2" w14:textId="77777777" w:rsidR="001F2912" w:rsidRDefault="001F2912">
            <w:pPr>
              <w:pStyle w:val="TableParagraph"/>
              <w:spacing w:before="1"/>
              <w:ind w:left="0"/>
              <w:rPr>
                <w:rFonts w:ascii="Arial"/>
                <w:b/>
              </w:rPr>
            </w:pPr>
          </w:p>
          <w:p w14:paraId="75D920D3" w14:textId="77777777" w:rsidR="001F2912" w:rsidRDefault="00000000">
            <w:pPr>
              <w:pStyle w:val="TableParagraph"/>
              <w:rPr>
                <w:rFonts w:ascii="Arial"/>
                <w:b/>
              </w:rPr>
            </w:pPr>
            <w:r>
              <w:rPr>
                <w:rFonts w:ascii="Arial"/>
                <w:b/>
                <w:spacing w:val="-5"/>
              </w:rPr>
              <w:t>No</w:t>
            </w:r>
          </w:p>
        </w:tc>
        <w:tc>
          <w:tcPr>
            <w:tcW w:w="1621" w:type="dxa"/>
          </w:tcPr>
          <w:p w14:paraId="75D920D4" w14:textId="77777777" w:rsidR="001F2912" w:rsidRDefault="00000000">
            <w:pPr>
              <w:pStyle w:val="TableParagraph"/>
              <w:ind w:left="114"/>
              <w:rPr>
                <w:rFonts w:ascii="Arial"/>
                <w:b/>
              </w:rPr>
            </w:pPr>
            <w:r>
              <w:rPr>
                <w:rFonts w:ascii="Arial"/>
                <w:b/>
                <w:spacing w:val="-2"/>
              </w:rPr>
              <w:t xml:space="preserve">Module Learning </w:t>
            </w:r>
            <w:r>
              <w:rPr>
                <w:rFonts w:ascii="Arial"/>
                <w:b/>
                <w:spacing w:val="-4"/>
              </w:rPr>
              <w:t>Outcome</w:t>
            </w:r>
          </w:p>
        </w:tc>
        <w:tc>
          <w:tcPr>
            <w:tcW w:w="8933" w:type="dxa"/>
          </w:tcPr>
          <w:p w14:paraId="75D920D5" w14:textId="77777777" w:rsidR="001F2912" w:rsidRDefault="001F2912">
            <w:pPr>
              <w:pStyle w:val="TableParagraph"/>
              <w:spacing w:before="1"/>
              <w:ind w:left="0"/>
              <w:rPr>
                <w:rFonts w:ascii="Arial"/>
                <w:b/>
              </w:rPr>
            </w:pPr>
          </w:p>
          <w:p w14:paraId="75D920D6" w14:textId="77777777" w:rsidR="001F2912" w:rsidRDefault="00000000">
            <w:pPr>
              <w:pStyle w:val="TableParagraph"/>
              <w:ind w:left="111"/>
              <w:rPr>
                <w:rFonts w:ascii="Arial"/>
                <w:b/>
              </w:rPr>
            </w:pPr>
            <w:r>
              <w:rPr>
                <w:rFonts w:ascii="Arial"/>
                <w:b/>
                <w:spacing w:val="-2"/>
              </w:rPr>
              <w:t>Description</w:t>
            </w:r>
          </w:p>
        </w:tc>
      </w:tr>
      <w:tr w:rsidR="001F2912" w14:paraId="75D920DB" w14:textId="77777777">
        <w:trPr>
          <w:trHeight w:val="650"/>
        </w:trPr>
        <w:tc>
          <w:tcPr>
            <w:tcW w:w="509" w:type="dxa"/>
          </w:tcPr>
          <w:p w14:paraId="75D920D8" w14:textId="77777777" w:rsidR="001F2912" w:rsidRDefault="00000000">
            <w:pPr>
              <w:pStyle w:val="TableParagraph"/>
              <w:spacing w:before="124"/>
            </w:pPr>
            <w:r>
              <w:rPr>
                <w:spacing w:val="-10"/>
              </w:rPr>
              <w:t>1</w:t>
            </w:r>
          </w:p>
        </w:tc>
        <w:tc>
          <w:tcPr>
            <w:tcW w:w="1621" w:type="dxa"/>
          </w:tcPr>
          <w:p w14:paraId="75D920D9" w14:textId="77777777" w:rsidR="001F2912" w:rsidRDefault="00000000">
            <w:pPr>
              <w:pStyle w:val="TableParagraph"/>
              <w:spacing w:before="124"/>
              <w:ind w:left="114"/>
            </w:pPr>
            <w:r>
              <w:rPr>
                <w:spacing w:val="-5"/>
              </w:rPr>
              <w:t>A2</w:t>
            </w:r>
          </w:p>
        </w:tc>
        <w:tc>
          <w:tcPr>
            <w:tcW w:w="8933" w:type="dxa"/>
          </w:tcPr>
          <w:p w14:paraId="75D920DA" w14:textId="77777777" w:rsidR="001F2912" w:rsidRDefault="00000000">
            <w:pPr>
              <w:pStyle w:val="TableParagraph"/>
              <w:ind w:left="111" w:right="145"/>
            </w:pPr>
            <w:r>
              <w:t>Critically</w:t>
            </w:r>
            <w:r>
              <w:rPr>
                <w:spacing w:val="-4"/>
              </w:rPr>
              <w:t xml:space="preserve"> </w:t>
            </w:r>
            <w:r>
              <w:t>evaluate</w:t>
            </w:r>
            <w:r>
              <w:rPr>
                <w:spacing w:val="-11"/>
              </w:rPr>
              <w:t xml:space="preserve"> </w:t>
            </w:r>
            <w:r>
              <w:t>the</w:t>
            </w:r>
            <w:r>
              <w:rPr>
                <w:spacing w:val="-6"/>
              </w:rPr>
              <w:t xml:space="preserve"> </w:t>
            </w:r>
            <w:r>
              <w:t>performance</w:t>
            </w:r>
            <w:r>
              <w:rPr>
                <w:spacing w:val="-10"/>
              </w:rPr>
              <w:t xml:space="preserve"> </w:t>
            </w:r>
            <w:r>
              <w:t>of</w:t>
            </w:r>
            <w:r>
              <w:rPr>
                <w:spacing w:val="-9"/>
              </w:rPr>
              <w:t xml:space="preserve"> </w:t>
            </w:r>
            <w:r>
              <w:t>business</w:t>
            </w:r>
            <w:r>
              <w:rPr>
                <w:spacing w:val="-10"/>
              </w:rPr>
              <w:t xml:space="preserve"> </w:t>
            </w:r>
            <w:r>
              <w:t>strategies</w:t>
            </w:r>
            <w:r>
              <w:rPr>
                <w:spacing w:val="-5"/>
              </w:rPr>
              <w:t xml:space="preserve"> </w:t>
            </w:r>
            <w:r>
              <w:t>and</w:t>
            </w:r>
            <w:r>
              <w:rPr>
                <w:spacing w:val="-11"/>
              </w:rPr>
              <w:t xml:space="preserve"> </w:t>
            </w:r>
            <w:r>
              <w:t>tactics</w:t>
            </w:r>
            <w:r>
              <w:rPr>
                <w:spacing w:val="-10"/>
              </w:rPr>
              <w:t xml:space="preserve"> </w:t>
            </w:r>
            <w:r>
              <w:t>based</w:t>
            </w:r>
            <w:r>
              <w:rPr>
                <w:spacing w:val="-6"/>
              </w:rPr>
              <w:t xml:space="preserve"> </w:t>
            </w:r>
            <w:r>
              <w:t>on appropriate metrics</w:t>
            </w:r>
          </w:p>
        </w:tc>
      </w:tr>
      <w:tr w:rsidR="001F2912" w14:paraId="75D920DF" w14:textId="77777777">
        <w:trPr>
          <w:trHeight w:val="395"/>
        </w:trPr>
        <w:tc>
          <w:tcPr>
            <w:tcW w:w="509" w:type="dxa"/>
          </w:tcPr>
          <w:p w14:paraId="75D920DC" w14:textId="77777777" w:rsidR="001F2912" w:rsidRDefault="00000000">
            <w:pPr>
              <w:pStyle w:val="TableParagraph"/>
            </w:pPr>
            <w:r>
              <w:rPr>
                <w:spacing w:val="-10"/>
              </w:rPr>
              <w:t>2</w:t>
            </w:r>
          </w:p>
        </w:tc>
        <w:tc>
          <w:tcPr>
            <w:tcW w:w="1621" w:type="dxa"/>
          </w:tcPr>
          <w:p w14:paraId="75D920DD" w14:textId="77777777" w:rsidR="001F2912" w:rsidRDefault="00000000">
            <w:pPr>
              <w:pStyle w:val="TableParagraph"/>
              <w:ind w:left="114"/>
            </w:pPr>
            <w:r>
              <w:rPr>
                <w:spacing w:val="-5"/>
              </w:rPr>
              <w:t>A3</w:t>
            </w:r>
          </w:p>
        </w:tc>
        <w:tc>
          <w:tcPr>
            <w:tcW w:w="8933" w:type="dxa"/>
          </w:tcPr>
          <w:p w14:paraId="75D920DE" w14:textId="77777777" w:rsidR="001F2912" w:rsidRDefault="00000000">
            <w:pPr>
              <w:pStyle w:val="TableParagraph"/>
              <w:ind w:left="111"/>
            </w:pPr>
            <w:r>
              <w:rPr>
                <w:color w:val="1F2329"/>
              </w:rPr>
              <w:t>Effective</w:t>
            </w:r>
            <w:r>
              <w:rPr>
                <w:color w:val="1F2329"/>
                <w:spacing w:val="-14"/>
              </w:rPr>
              <w:t xml:space="preserve"> </w:t>
            </w:r>
            <w:r>
              <w:rPr>
                <w:color w:val="1F2329"/>
              </w:rPr>
              <w:t>presentation</w:t>
            </w:r>
            <w:r>
              <w:rPr>
                <w:color w:val="1F2329"/>
                <w:spacing w:val="-11"/>
              </w:rPr>
              <w:t xml:space="preserve"> </w:t>
            </w:r>
            <w:r>
              <w:rPr>
                <w:color w:val="1F2329"/>
              </w:rPr>
              <w:t>of</w:t>
            </w:r>
            <w:r>
              <w:rPr>
                <w:color w:val="1F2329"/>
                <w:spacing w:val="-15"/>
              </w:rPr>
              <w:t xml:space="preserve"> </w:t>
            </w:r>
            <w:r>
              <w:rPr>
                <w:color w:val="1F2329"/>
              </w:rPr>
              <w:t>metrics</w:t>
            </w:r>
            <w:r>
              <w:rPr>
                <w:color w:val="1F2329"/>
                <w:spacing w:val="-10"/>
              </w:rPr>
              <w:t xml:space="preserve"> </w:t>
            </w:r>
            <w:r>
              <w:rPr>
                <w:color w:val="1F2329"/>
              </w:rPr>
              <w:t>and</w:t>
            </w:r>
            <w:r>
              <w:rPr>
                <w:color w:val="1F2329"/>
                <w:spacing w:val="-13"/>
              </w:rPr>
              <w:t xml:space="preserve"> </w:t>
            </w:r>
            <w:r>
              <w:rPr>
                <w:color w:val="1F2329"/>
              </w:rPr>
              <w:t>performance</w:t>
            </w:r>
            <w:r>
              <w:rPr>
                <w:color w:val="1F2329"/>
                <w:spacing w:val="-14"/>
              </w:rPr>
              <w:t xml:space="preserve"> </w:t>
            </w:r>
            <w:r>
              <w:rPr>
                <w:color w:val="1F2329"/>
              </w:rPr>
              <w:t>data</w:t>
            </w:r>
            <w:r>
              <w:rPr>
                <w:color w:val="1F2329"/>
                <w:spacing w:val="-16"/>
              </w:rPr>
              <w:t xml:space="preserve"> </w:t>
            </w:r>
            <w:r>
              <w:rPr>
                <w:color w:val="1F2329"/>
              </w:rPr>
              <w:t>(e.g.</w:t>
            </w:r>
            <w:r>
              <w:rPr>
                <w:color w:val="1F2329"/>
                <w:spacing w:val="-11"/>
              </w:rPr>
              <w:t xml:space="preserve"> </w:t>
            </w:r>
            <w:r>
              <w:rPr>
                <w:color w:val="1F2329"/>
              </w:rPr>
              <w:t>using</w:t>
            </w:r>
            <w:r>
              <w:rPr>
                <w:color w:val="1F2329"/>
                <w:spacing w:val="-14"/>
              </w:rPr>
              <w:t xml:space="preserve"> </w:t>
            </w:r>
            <w:r>
              <w:rPr>
                <w:color w:val="1F2329"/>
              </w:rPr>
              <w:t>analytics</w:t>
            </w:r>
            <w:r>
              <w:rPr>
                <w:color w:val="1F2329"/>
                <w:spacing w:val="-10"/>
              </w:rPr>
              <w:t xml:space="preserve"> </w:t>
            </w:r>
            <w:r>
              <w:rPr>
                <w:color w:val="1F2329"/>
                <w:spacing w:val="-2"/>
              </w:rPr>
              <w:t>dashboards).</w:t>
            </w:r>
          </w:p>
        </w:tc>
      </w:tr>
      <w:tr w:rsidR="001F2912" w14:paraId="75D920E3" w14:textId="77777777">
        <w:trPr>
          <w:trHeight w:val="650"/>
        </w:trPr>
        <w:tc>
          <w:tcPr>
            <w:tcW w:w="509" w:type="dxa"/>
          </w:tcPr>
          <w:p w14:paraId="75D920E0" w14:textId="77777777" w:rsidR="001F2912" w:rsidRDefault="00000000">
            <w:pPr>
              <w:pStyle w:val="TableParagraph"/>
              <w:spacing w:before="127"/>
            </w:pPr>
            <w:r>
              <w:rPr>
                <w:spacing w:val="-10"/>
              </w:rPr>
              <w:t>3</w:t>
            </w:r>
          </w:p>
        </w:tc>
        <w:tc>
          <w:tcPr>
            <w:tcW w:w="1621" w:type="dxa"/>
          </w:tcPr>
          <w:p w14:paraId="75D920E1" w14:textId="77777777" w:rsidR="001F2912" w:rsidRDefault="00000000">
            <w:pPr>
              <w:pStyle w:val="TableParagraph"/>
              <w:spacing w:before="127"/>
              <w:ind w:left="114"/>
            </w:pPr>
            <w:r>
              <w:rPr>
                <w:spacing w:val="-5"/>
              </w:rPr>
              <w:t>B2</w:t>
            </w:r>
          </w:p>
        </w:tc>
        <w:tc>
          <w:tcPr>
            <w:tcW w:w="8933" w:type="dxa"/>
          </w:tcPr>
          <w:p w14:paraId="75D920E2" w14:textId="77777777" w:rsidR="001F2912" w:rsidRDefault="00000000">
            <w:pPr>
              <w:pStyle w:val="TableParagraph"/>
              <w:ind w:left="111"/>
            </w:pPr>
            <w:r>
              <w:rPr>
                <w:color w:val="1F2329"/>
              </w:rPr>
              <w:t>Critical</w:t>
            </w:r>
            <w:r>
              <w:rPr>
                <w:color w:val="1F2329"/>
                <w:spacing w:val="-7"/>
              </w:rPr>
              <w:t xml:space="preserve"> </w:t>
            </w:r>
            <w:r>
              <w:rPr>
                <w:color w:val="1F2329"/>
              </w:rPr>
              <w:t>evaluation</w:t>
            </w:r>
            <w:r>
              <w:rPr>
                <w:color w:val="1F2329"/>
                <w:spacing w:val="-5"/>
              </w:rPr>
              <w:t xml:space="preserve"> </w:t>
            </w:r>
            <w:r>
              <w:rPr>
                <w:color w:val="1F2329"/>
              </w:rPr>
              <w:t>skills</w:t>
            </w:r>
            <w:r>
              <w:rPr>
                <w:color w:val="1F2329"/>
                <w:spacing w:val="-4"/>
              </w:rPr>
              <w:t xml:space="preserve"> </w:t>
            </w:r>
            <w:r>
              <w:rPr>
                <w:color w:val="1F2329"/>
              </w:rPr>
              <w:t>to</w:t>
            </w:r>
            <w:r>
              <w:rPr>
                <w:color w:val="1F2329"/>
                <w:spacing w:val="-5"/>
              </w:rPr>
              <w:t xml:space="preserve"> </w:t>
            </w:r>
            <w:r>
              <w:rPr>
                <w:color w:val="1F2329"/>
              </w:rPr>
              <w:t>identify</w:t>
            </w:r>
            <w:r>
              <w:rPr>
                <w:color w:val="1F2329"/>
                <w:spacing w:val="-8"/>
              </w:rPr>
              <w:t xml:space="preserve"> </w:t>
            </w:r>
            <w:r>
              <w:rPr>
                <w:color w:val="1F2329"/>
              </w:rPr>
              <w:t>key</w:t>
            </w:r>
            <w:r>
              <w:rPr>
                <w:color w:val="1F2329"/>
                <w:spacing w:val="-7"/>
              </w:rPr>
              <w:t xml:space="preserve"> </w:t>
            </w:r>
            <w:r>
              <w:rPr>
                <w:color w:val="1F2329"/>
              </w:rPr>
              <w:t>data</w:t>
            </w:r>
            <w:r>
              <w:rPr>
                <w:color w:val="1F2329"/>
                <w:spacing w:val="-7"/>
              </w:rPr>
              <w:t xml:space="preserve"> </w:t>
            </w:r>
            <w:r>
              <w:rPr>
                <w:color w:val="1F2329"/>
              </w:rPr>
              <w:t>and</w:t>
            </w:r>
            <w:r>
              <w:rPr>
                <w:color w:val="1F2329"/>
                <w:spacing w:val="-7"/>
              </w:rPr>
              <w:t xml:space="preserve"> </w:t>
            </w:r>
            <w:r>
              <w:rPr>
                <w:color w:val="1F2329"/>
              </w:rPr>
              <w:t>evaluation</w:t>
            </w:r>
            <w:r>
              <w:rPr>
                <w:color w:val="1F2329"/>
                <w:spacing w:val="-5"/>
              </w:rPr>
              <w:t xml:space="preserve"> </w:t>
            </w:r>
            <w:r>
              <w:rPr>
                <w:color w:val="1F2329"/>
              </w:rPr>
              <w:t>metrics</w:t>
            </w:r>
            <w:r>
              <w:rPr>
                <w:color w:val="1F2329"/>
                <w:spacing w:val="-5"/>
              </w:rPr>
              <w:t xml:space="preserve"> </w:t>
            </w:r>
            <w:r>
              <w:rPr>
                <w:color w:val="1F2329"/>
              </w:rPr>
              <w:t>that</w:t>
            </w:r>
            <w:r>
              <w:rPr>
                <w:color w:val="1F2329"/>
                <w:spacing w:val="-3"/>
              </w:rPr>
              <w:t xml:space="preserve"> </w:t>
            </w:r>
            <w:r>
              <w:rPr>
                <w:color w:val="1F2329"/>
              </w:rPr>
              <w:t>are</w:t>
            </w:r>
            <w:r>
              <w:rPr>
                <w:color w:val="1F2329"/>
                <w:spacing w:val="-7"/>
              </w:rPr>
              <w:t xml:space="preserve"> </w:t>
            </w:r>
            <w:r>
              <w:rPr>
                <w:color w:val="1F2329"/>
              </w:rPr>
              <w:t>aligned</w:t>
            </w:r>
            <w:r>
              <w:rPr>
                <w:color w:val="1F2329"/>
                <w:spacing w:val="-5"/>
              </w:rPr>
              <w:t xml:space="preserve"> </w:t>
            </w:r>
            <w:r>
              <w:rPr>
                <w:color w:val="1F2329"/>
              </w:rPr>
              <w:t>with business goals</w:t>
            </w:r>
          </w:p>
        </w:tc>
      </w:tr>
      <w:tr w:rsidR="001F2912" w14:paraId="75D920E7" w14:textId="77777777">
        <w:trPr>
          <w:trHeight w:val="397"/>
        </w:trPr>
        <w:tc>
          <w:tcPr>
            <w:tcW w:w="509" w:type="dxa"/>
          </w:tcPr>
          <w:p w14:paraId="75D920E4" w14:textId="77777777" w:rsidR="001F2912" w:rsidRDefault="00000000">
            <w:pPr>
              <w:pStyle w:val="TableParagraph"/>
            </w:pPr>
            <w:r>
              <w:rPr>
                <w:spacing w:val="-10"/>
              </w:rPr>
              <w:t>4</w:t>
            </w:r>
          </w:p>
        </w:tc>
        <w:tc>
          <w:tcPr>
            <w:tcW w:w="1621" w:type="dxa"/>
          </w:tcPr>
          <w:p w14:paraId="75D920E5" w14:textId="77777777" w:rsidR="001F2912" w:rsidRDefault="00000000">
            <w:pPr>
              <w:pStyle w:val="TableParagraph"/>
              <w:ind w:left="114"/>
            </w:pPr>
            <w:r>
              <w:rPr>
                <w:spacing w:val="-5"/>
              </w:rPr>
              <w:t>B3</w:t>
            </w:r>
          </w:p>
        </w:tc>
        <w:tc>
          <w:tcPr>
            <w:tcW w:w="8933" w:type="dxa"/>
          </w:tcPr>
          <w:p w14:paraId="75D920E6" w14:textId="77777777" w:rsidR="001F2912" w:rsidRDefault="00000000">
            <w:pPr>
              <w:pStyle w:val="TableParagraph"/>
              <w:ind w:left="111"/>
            </w:pPr>
            <w:r>
              <w:t>Effective</w:t>
            </w:r>
            <w:r>
              <w:rPr>
                <w:spacing w:val="-18"/>
              </w:rPr>
              <w:t xml:space="preserve"> </w:t>
            </w:r>
            <w:r>
              <w:t>communication</w:t>
            </w:r>
            <w:r>
              <w:rPr>
                <w:spacing w:val="-15"/>
              </w:rPr>
              <w:t xml:space="preserve"> </w:t>
            </w:r>
            <w:r>
              <w:t>skills,</w:t>
            </w:r>
            <w:r>
              <w:rPr>
                <w:spacing w:val="-15"/>
              </w:rPr>
              <w:t xml:space="preserve"> </w:t>
            </w:r>
            <w:r>
              <w:t>especially</w:t>
            </w:r>
            <w:r>
              <w:rPr>
                <w:spacing w:val="-14"/>
              </w:rPr>
              <w:t xml:space="preserve"> </w:t>
            </w:r>
            <w:r>
              <w:t>in</w:t>
            </w:r>
            <w:r>
              <w:rPr>
                <w:spacing w:val="-15"/>
              </w:rPr>
              <w:t xml:space="preserve"> </w:t>
            </w:r>
            <w:r>
              <w:t>data</w:t>
            </w:r>
            <w:r>
              <w:rPr>
                <w:spacing w:val="-15"/>
              </w:rPr>
              <w:t xml:space="preserve"> </w:t>
            </w:r>
            <w:r>
              <w:rPr>
                <w:spacing w:val="-2"/>
              </w:rPr>
              <w:t>presentation</w:t>
            </w:r>
          </w:p>
        </w:tc>
      </w:tr>
      <w:tr w:rsidR="001F2912" w14:paraId="75D920EB" w14:textId="77777777">
        <w:trPr>
          <w:trHeight w:val="393"/>
        </w:trPr>
        <w:tc>
          <w:tcPr>
            <w:tcW w:w="509" w:type="dxa"/>
          </w:tcPr>
          <w:p w14:paraId="75D920E8" w14:textId="77777777" w:rsidR="001F2912" w:rsidRDefault="00000000">
            <w:pPr>
              <w:pStyle w:val="TableParagraph"/>
            </w:pPr>
            <w:r>
              <w:rPr>
                <w:spacing w:val="-10"/>
              </w:rPr>
              <w:t>5</w:t>
            </w:r>
          </w:p>
        </w:tc>
        <w:tc>
          <w:tcPr>
            <w:tcW w:w="1621" w:type="dxa"/>
          </w:tcPr>
          <w:p w14:paraId="75D920E9" w14:textId="77777777" w:rsidR="001F2912" w:rsidRDefault="00000000">
            <w:pPr>
              <w:pStyle w:val="TableParagraph"/>
              <w:ind w:left="114"/>
            </w:pPr>
            <w:r>
              <w:rPr>
                <w:spacing w:val="-5"/>
              </w:rPr>
              <w:t>C2</w:t>
            </w:r>
          </w:p>
        </w:tc>
        <w:tc>
          <w:tcPr>
            <w:tcW w:w="8933" w:type="dxa"/>
          </w:tcPr>
          <w:p w14:paraId="75D920EA" w14:textId="77777777" w:rsidR="001F2912" w:rsidRDefault="00000000">
            <w:pPr>
              <w:pStyle w:val="TableParagraph"/>
              <w:ind w:left="111"/>
            </w:pPr>
            <w:r>
              <w:t>An</w:t>
            </w:r>
            <w:r>
              <w:rPr>
                <w:spacing w:val="-12"/>
              </w:rPr>
              <w:t xml:space="preserve"> </w:t>
            </w:r>
            <w:r>
              <w:t>eye</w:t>
            </w:r>
            <w:r>
              <w:rPr>
                <w:spacing w:val="-12"/>
              </w:rPr>
              <w:t xml:space="preserve"> </w:t>
            </w:r>
            <w:r>
              <w:t>for</w:t>
            </w:r>
            <w:r>
              <w:rPr>
                <w:spacing w:val="-9"/>
              </w:rPr>
              <w:t xml:space="preserve"> </w:t>
            </w:r>
            <w:r>
              <w:t>detail</w:t>
            </w:r>
            <w:r>
              <w:rPr>
                <w:spacing w:val="-10"/>
              </w:rPr>
              <w:t xml:space="preserve"> </w:t>
            </w:r>
            <w:r>
              <w:t>and</w:t>
            </w:r>
            <w:r>
              <w:rPr>
                <w:spacing w:val="-12"/>
              </w:rPr>
              <w:t xml:space="preserve"> </w:t>
            </w:r>
            <w:r>
              <w:t>specific</w:t>
            </w:r>
            <w:r>
              <w:rPr>
                <w:spacing w:val="-7"/>
              </w:rPr>
              <w:t xml:space="preserve"> </w:t>
            </w:r>
            <w:r>
              <w:t>information</w:t>
            </w:r>
            <w:r>
              <w:rPr>
                <w:spacing w:val="-11"/>
              </w:rPr>
              <w:t xml:space="preserve"> </w:t>
            </w:r>
            <w:r>
              <w:t>(often</w:t>
            </w:r>
            <w:r>
              <w:rPr>
                <w:spacing w:val="-12"/>
              </w:rPr>
              <w:t xml:space="preserve"> </w:t>
            </w:r>
            <w:r>
              <w:rPr>
                <w:spacing w:val="-2"/>
              </w:rPr>
              <w:t>numerical).</w:t>
            </w:r>
          </w:p>
        </w:tc>
      </w:tr>
      <w:tr w:rsidR="001F2912" w14:paraId="75D920EF" w14:textId="77777777">
        <w:trPr>
          <w:trHeight w:val="397"/>
        </w:trPr>
        <w:tc>
          <w:tcPr>
            <w:tcW w:w="509" w:type="dxa"/>
          </w:tcPr>
          <w:p w14:paraId="75D920EC" w14:textId="77777777" w:rsidR="001F2912" w:rsidRDefault="00000000">
            <w:pPr>
              <w:pStyle w:val="TableParagraph"/>
            </w:pPr>
            <w:r>
              <w:rPr>
                <w:spacing w:val="-10"/>
              </w:rPr>
              <w:t>6</w:t>
            </w:r>
          </w:p>
        </w:tc>
        <w:tc>
          <w:tcPr>
            <w:tcW w:w="1621" w:type="dxa"/>
          </w:tcPr>
          <w:p w14:paraId="75D920ED" w14:textId="77777777" w:rsidR="001F2912" w:rsidRDefault="00000000">
            <w:pPr>
              <w:pStyle w:val="TableParagraph"/>
              <w:ind w:left="114"/>
            </w:pPr>
            <w:r>
              <w:rPr>
                <w:spacing w:val="-5"/>
              </w:rPr>
              <w:t>C3</w:t>
            </w:r>
          </w:p>
        </w:tc>
        <w:tc>
          <w:tcPr>
            <w:tcW w:w="8933" w:type="dxa"/>
          </w:tcPr>
          <w:p w14:paraId="75D920EE" w14:textId="77777777" w:rsidR="001F2912" w:rsidRDefault="00000000">
            <w:pPr>
              <w:pStyle w:val="TableParagraph"/>
              <w:ind w:left="111"/>
            </w:pPr>
            <w:r>
              <w:t>Willing</w:t>
            </w:r>
            <w:r>
              <w:rPr>
                <w:spacing w:val="-14"/>
              </w:rPr>
              <w:t xml:space="preserve"> </w:t>
            </w:r>
            <w:r>
              <w:t>to</w:t>
            </w:r>
            <w:r>
              <w:rPr>
                <w:spacing w:val="-9"/>
              </w:rPr>
              <w:t xml:space="preserve"> </w:t>
            </w:r>
            <w:r>
              <w:t>deal</w:t>
            </w:r>
            <w:r>
              <w:rPr>
                <w:spacing w:val="-12"/>
              </w:rPr>
              <w:t xml:space="preserve"> </w:t>
            </w:r>
            <w:r>
              <w:t>with</w:t>
            </w:r>
            <w:r>
              <w:rPr>
                <w:spacing w:val="-12"/>
              </w:rPr>
              <w:t xml:space="preserve"> </w:t>
            </w:r>
            <w:r>
              <w:t>complex</w:t>
            </w:r>
            <w:r>
              <w:rPr>
                <w:spacing w:val="-9"/>
              </w:rPr>
              <w:t xml:space="preserve"> </w:t>
            </w:r>
            <w:r>
              <w:t>and</w:t>
            </w:r>
            <w:r>
              <w:rPr>
                <w:spacing w:val="-11"/>
              </w:rPr>
              <w:t xml:space="preserve"> </w:t>
            </w:r>
            <w:r>
              <w:t>vast</w:t>
            </w:r>
            <w:r>
              <w:rPr>
                <w:spacing w:val="-8"/>
              </w:rPr>
              <w:t xml:space="preserve"> </w:t>
            </w:r>
            <w:r>
              <w:t>quantities</w:t>
            </w:r>
            <w:r>
              <w:rPr>
                <w:spacing w:val="-9"/>
              </w:rPr>
              <w:t xml:space="preserve"> </w:t>
            </w:r>
            <w:r>
              <w:t>of</w:t>
            </w:r>
            <w:r>
              <w:rPr>
                <w:spacing w:val="-13"/>
              </w:rPr>
              <w:t xml:space="preserve"> </w:t>
            </w:r>
            <w:r>
              <w:t>information</w:t>
            </w:r>
            <w:r>
              <w:rPr>
                <w:spacing w:val="-11"/>
              </w:rPr>
              <w:t xml:space="preserve"> </w:t>
            </w:r>
            <w:r>
              <w:t>and</w:t>
            </w:r>
            <w:r>
              <w:rPr>
                <w:spacing w:val="-8"/>
              </w:rPr>
              <w:t xml:space="preserve"> </w:t>
            </w:r>
            <w:r>
              <w:t>distil</w:t>
            </w:r>
            <w:r>
              <w:rPr>
                <w:spacing w:val="-10"/>
              </w:rPr>
              <w:t xml:space="preserve"> </w:t>
            </w:r>
            <w:r>
              <w:t>insights</w:t>
            </w:r>
            <w:r>
              <w:rPr>
                <w:spacing w:val="-8"/>
              </w:rPr>
              <w:t xml:space="preserve"> </w:t>
            </w:r>
            <w:r>
              <w:t>from</w:t>
            </w:r>
            <w:r>
              <w:rPr>
                <w:spacing w:val="-8"/>
              </w:rPr>
              <w:t xml:space="preserve"> </w:t>
            </w:r>
            <w:r>
              <w:rPr>
                <w:spacing w:val="-5"/>
              </w:rPr>
              <w:t>it.</w:t>
            </w:r>
          </w:p>
        </w:tc>
      </w:tr>
    </w:tbl>
    <w:p w14:paraId="75D920F0" w14:textId="77777777" w:rsidR="001F2912" w:rsidRDefault="001F2912">
      <w:pPr>
        <w:pStyle w:val="BodyText"/>
        <w:spacing w:before="172"/>
        <w:rPr>
          <w:rFonts w:ascii="Arial"/>
          <w:b/>
        </w:rPr>
      </w:pPr>
    </w:p>
    <w:p w14:paraId="75D920F1" w14:textId="77777777" w:rsidR="001F2912" w:rsidRDefault="00000000">
      <w:pPr>
        <w:ind w:left="9"/>
        <w:rPr>
          <w:rFonts w:ascii="Arial"/>
          <w:b/>
        </w:rPr>
      </w:pPr>
      <w:r>
        <w:rPr>
          <w:rFonts w:ascii="Arial"/>
          <w:b/>
        </w:rPr>
        <w:t>Assurance</w:t>
      </w:r>
      <w:r>
        <w:rPr>
          <w:rFonts w:ascii="Arial"/>
          <w:b/>
          <w:spacing w:val="-18"/>
        </w:rPr>
        <w:t xml:space="preserve"> </w:t>
      </w:r>
      <w:r>
        <w:rPr>
          <w:rFonts w:ascii="Arial"/>
          <w:b/>
        </w:rPr>
        <w:t>of</w:t>
      </w:r>
      <w:r>
        <w:rPr>
          <w:rFonts w:ascii="Arial"/>
          <w:b/>
          <w:spacing w:val="-11"/>
        </w:rPr>
        <w:t xml:space="preserve"> </w:t>
      </w:r>
      <w:r>
        <w:rPr>
          <w:rFonts w:ascii="Arial"/>
          <w:b/>
        </w:rPr>
        <w:t>Learning</w:t>
      </w:r>
      <w:r>
        <w:rPr>
          <w:rFonts w:ascii="Arial"/>
          <w:b/>
          <w:spacing w:val="-15"/>
        </w:rPr>
        <w:t xml:space="preserve"> </w:t>
      </w:r>
      <w:r>
        <w:rPr>
          <w:rFonts w:ascii="Arial"/>
          <w:b/>
        </w:rPr>
        <w:t>(selected</w:t>
      </w:r>
      <w:r>
        <w:rPr>
          <w:rFonts w:ascii="Arial"/>
          <w:b/>
          <w:spacing w:val="-11"/>
        </w:rPr>
        <w:t xml:space="preserve"> </w:t>
      </w:r>
      <w:r>
        <w:rPr>
          <w:rFonts w:ascii="Arial"/>
          <w:b/>
        </w:rPr>
        <w:t>modules</w:t>
      </w:r>
      <w:r>
        <w:rPr>
          <w:rFonts w:ascii="Arial"/>
          <w:b/>
          <w:spacing w:val="-12"/>
        </w:rPr>
        <w:t xml:space="preserve"> </w:t>
      </w:r>
      <w:r>
        <w:rPr>
          <w:rFonts w:ascii="Arial"/>
          <w:b/>
        </w:rPr>
        <w:t>only):</w:t>
      </w:r>
      <w:r>
        <w:rPr>
          <w:rFonts w:ascii="Arial"/>
          <w:b/>
          <w:spacing w:val="-8"/>
        </w:rPr>
        <w:t xml:space="preserve"> </w:t>
      </w:r>
      <w:r>
        <w:rPr>
          <w:rFonts w:ascii="Arial"/>
          <w:b/>
        </w:rPr>
        <w:t>contribution</w:t>
      </w:r>
      <w:r>
        <w:rPr>
          <w:rFonts w:ascii="Arial"/>
          <w:b/>
          <w:spacing w:val="-14"/>
        </w:rPr>
        <w:t xml:space="preserve"> </w:t>
      </w:r>
      <w:r>
        <w:rPr>
          <w:rFonts w:ascii="Arial"/>
          <w:b/>
        </w:rPr>
        <w:t>to</w:t>
      </w:r>
      <w:r>
        <w:rPr>
          <w:rFonts w:ascii="Arial"/>
          <w:b/>
          <w:spacing w:val="-10"/>
        </w:rPr>
        <w:t xml:space="preserve"> </w:t>
      </w:r>
      <w:r>
        <w:rPr>
          <w:rFonts w:ascii="Arial"/>
          <w:b/>
        </w:rPr>
        <w:t>Programme</w:t>
      </w:r>
      <w:r>
        <w:rPr>
          <w:rFonts w:ascii="Arial"/>
          <w:b/>
          <w:spacing w:val="-12"/>
        </w:rPr>
        <w:t xml:space="preserve"> </w:t>
      </w:r>
      <w:r>
        <w:rPr>
          <w:rFonts w:ascii="Arial"/>
          <w:b/>
        </w:rPr>
        <w:t>Level</w:t>
      </w:r>
      <w:r>
        <w:rPr>
          <w:rFonts w:ascii="Arial"/>
          <w:b/>
          <w:spacing w:val="-10"/>
        </w:rPr>
        <w:t xml:space="preserve"> </w:t>
      </w:r>
      <w:r>
        <w:rPr>
          <w:rFonts w:ascii="Arial"/>
          <w:b/>
        </w:rPr>
        <w:t>Learning</w:t>
      </w:r>
      <w:r>
        <w:rPr>
          <w:rFonts w:ascii="Arial"/>
          <w:b/>
          <w:spacing w:val="-14"/>
        </w:rPr>
        <w:t xml:space="preserve"> </w:t>
      </w:r>
      <w:r>
        <w:rPr>
          <w:rFonts w:ascii="Arial"/>
          <w:b/>
          <w:spacing w:val="-2"/>
        </w:rPr>
        <w:t>Outcomes</w:t>
      </w:r>
    </w:p>
    <w:p w14:paraId="75D920F2" w14:textId="77777777" w:rsidR="001F2912" w:rsidRDefault="001F2912">
      <w:pPr>
        <w:pStyle w:val="BodyText"/>
        <w:spacing w:before="10" w:after="1"/>
        <w:rPr>
          <w:rFonts w:ascii="Arial"/>
          <w:b/>
          <w:sz w:val="13"/>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621"/>
        <w:gridCol w:w="8933"/>
      </w:tblGrid>
      <w:tr w:rsidR="001F2912" w14:paraId="75D920F6" w14:textId="77777777">
        <w:trPr>
          <w:trHeight w:val="905"/>
        </w:trPr>
        <w:tc>
          <w:tcPr>
            <w:tcW w:w="509" w:type="dxa"/>
          </w:tcPr>
          <w:p w14:paraId="75D920F3" w14:textId="77777777" w:rsidR="001F2912" w:rsidRDefault="00000000">
            <w:pPr>
              <w:pStyle w:val="TableParagraph"/>
              <w:spacing w:before="5"/>
              <w:rPr>
                <w:rFonts w:ascii="Arial"/>
                <w:b/>
              </w:rPr>
            </w:pPr>
            <w:r>
              <w:rPr>
                <w:rFonts w:ascii="Arial"/>
                <w:b/>
                <w:spacing w:val="-5"/>
              </w:rPr>
              <w:t>No</w:t>
            </w:r>
          </w:p>
        </w:tc>
        <w:tc>
          <w:tcPr>
            <w:tcW w:w="1621" w:type="dxa"/>
          </w:tcPr>
          <w:p w14:paraId="75D920F4" w14:textId="77777777" w:rsidR="001F2912" w:rsidRDefault="00000000">
            <w:pPr>
              <w:pStyle w:val="TableParagraph"/>
              <w:spacing w:before="5"/>
              <w:ind w:left="114"/>
              <w:rPr>
                <w:rFonts w:ascii="Arial"/>
                <w:b/>
              </w:rPr>
            </w:pPr>
            <w:r>
              <w:rPr>
                <w:rFonts w:ascii="Arial"/>
                <w:b/>
                <w:spacing w:val="-4"/>
              </w:rPr>
              <w:t xml:space="preserve">Programme </w:t>
            </w:r>
            <w:r>
              <w:rPr>
                <w:rFonts w:ascii="Arial"/>
                <w:b/>
                <w:spacing w:val="-2"/>
              </w:rPr>
              <w:t>Learning Outcome</w:t>
            </w:r>
          </w:p>
        </w:tc>
        <w:tc>
          <w:tcPr>
            <w:tcW w:w="8933" w:type="dxa"/>
          </w:tcPr>
          <w:p w14:paraId="75D920F5" w14:textId="77777777" w:rsidR="001F2912" w:rsidRDefault="00000000">
            <w:pPr>
              <w:pStyle w:val="TableParagraph"/>
              <w:spacing w:before="5"/>
              <w:ind w:left="111"/>
              <w:rPr>
                <w:rFonts w:ascii="Arial"/>
                <w:b/>
              </w:rPr>
            </w:pPr>
            <w:r>
              <w:rPr>
                <w:rFonts w:ascii="Arial"/>
                <w:b/>
                <w:spacing w:val="-2"/>
              </w:rPr>
              <w:t>Description</w:t>
            </w:r>
          </w:p>
        </w:tc>
      </w:tr>
      <w:tr w:rsidR="001F2912" w14:paraId="75D920FA" w14:textId="77777777">
        <w:trPr>
          <w:trHeight w:val="649"/>
        </w:trPr>
        <w:tc>
          <w:tcPr>
            <w:tcW w:w="509" w:type="dxa"/>
          </w:tcPr>
          <w:p w14:paraId="75D920F7" w14:textId="77777777" w:rsidR="001F2912" w:rsidRDefault="00000000">
            <w:pPr>
              <w:pStyle w:val="TableParagraph"/>
            </w:pPr>
            <w:r>
              <w:rPr>
                <w:spacing w:val="-10"/>
              </w:rPr>
              <w:t>1</w:t>
            </w:r>
          </w:p>
        </w:tc>
        <w:tc>
          <w:tcPr>
            <w:tcW w:w="1621" w:type="dxa"/>
          </w:tcPr>
          <w:p w14:paraId="75D920F8" w14:textId="77777777" w:rsidR="001F2912" w:rsidRDefault="00000000">
            <w:pPr>
              <w:pStyle w:val="TableParagraph"/>
              <w:ind w:left="114"/>
            </w:pPr>
            <w:r>
              <w:rPr>
                <w:spacing w:val="-5"/>
              </w:rPr>
              <w:t>A4</w:t>
            </w:r>
          </w:p>
        </w:tc>
        <w:tc>
          <w:tcPr>
            <w:tcW w:w="8933" w:type="dxa"/>
          </w:tcPr>
          <w:p w14:paraId="75D920F9" w14:textId="77777777" w:rsidR="001F2912" w:rsidRDefault="00000000">
            <w:pPr>
              <w:pStyle w:val="TableParagraph"/>
              <w:ind w:left="111"/>
            </w:pPr>
            <w:r>
              <w:rPr>
                <w:color w:val="1F2329"/>
              </w:rPr>
              <w:t>Discerning</w:t>
            </w:r>
            <w:r>
              <w:rPr>
                <w:color w:val="1F2329"/>
                <w:spacing w:val="-3"/>
              </w:rPr>
              <w:t xml:space="preserve"> </w:t>
            </w:r>
            <w:r>
              <w:rPr>
                <w:color w:val="1F2329"/>
              </w:rPr>
              <w:t>the</w:t>
            </w:r>
            <w:r>
              <w:rPr>
                <w:color w:val="1F2329"/>
                <w:spacing w:val="-9"/>
              </w:rPr>
              <w:t xml:space="preserve"> </w:t>
            </w:r>
            <w:r>
              <w:rPr>
                <w:color w:val="1F2329"/>
              </w:rPr>
              <w:t>realm</w:t>
            </w:r>
            <w:r>
              <w:rPr>
                <w:color w:val="1F2329"/>
                <w:spacing w:val="-5"/>
              </w:rPr>
              <w:t xml:space="preserve"> </w:t>
            </w:r>
            <w:r>
              <w:rPr>
                <w:color w:val="1F2329"/>
              </w:rPr>
              <w:t>of</w:t>
            </w:r>
            <w:r>
              <w:rPr>
                <w:color w:val="1F2329"/>
                <w:spacing w:val="-10"/>
              </w:rPr>
              <w:t xml:space="preserve"> </w:t>
            </w:r>
            <w:r>
              <w:rPr>
                <w:color w:val="1F2329"/>
              </w:rPr>
              <w:t>marketing</w:t>
            </w:r>
            <w:r>
              <w:rPr>
                <w:color w:val="1F2329"/>
                <w:spacing w:val="-4"/>
              </w:rPr>
              <w:t xml:space="preserve"> </w:t>
            </w:r>
            <w:r>
              <w:rPr>
                <w:color w:val="1F2329"/>
              </w:rPr>
              <w:t>as</w:t>
            </w:r>
            <w:r>
              <w:rPr>
                <w:color w:val="1F2329"/>
                <w:spacing w:val="-6"/>
              </w:rPr>
              <w:t xml:space="preserve"> </w:t>
            </w:r>
            <w:r>
              <w:rPr>
                <w:color w:val="1F2329"/>
              </w:rPr>
              <w:t>a</w:t>
            </w:r>
            <w:r>
              <w:rPr>
                <w:color w:val="1F2329"/>
                <w:spacing w:val="-6"/>
              </w:rPr>
              <w:t xml:space="preserve"> </w:t>
            </w:r>
            <w:r>
              <w:rPr>
                <w:color w:val="1F2329"/>
              </w:rPr>
              <w:t>dynamic</w:t>
            </w:r>
            <w:r>
              <w:rPr>
                <w:color w:val="1F2329"/>
                <w:spacing w:val="-9"/>
              </w:rPr>
              <w:t xml:space="preserve"> </w:t>
            </w:r>
            <w:r>
              <w:rPr>
                <w:color w:val="1F2329"/>
              </w:rPr>
              <w:t>field</w:t>
            </w:r>
            <w:r>
              <w:rPr>
                <w:color w:val="1F2329"/>
                <w:spacing w:val="-4"/>
              </w:rPr>
              <w:t xml:space="preserve"> </w:t>
            </w:r>
            <w:r>
              <w:rPr>
                <w:color w:val="1F2329"/>
              </w:rPr>
              <w:t>through</w:t>
            </w:r>
            <w:r>
              <w:rPr>
                <w:color w:val="1F2329"/>
                <w:spacing w:val="-6"/>
              </w:rPr>
              <w:t xml:space="preserve"> </w:t>
            </w:r>
            <w:r>
              <w:rPr>
                <w:color w:val="1F2329"/>
              </w:rPr>
              <w:t>the</w:t>
            </w:r>
            <w:r>
              <w:rPr>
                <w:color w:val="1F2329"/>
                <w:spacing w:val="-9"/>
              </w:rPr>
              <w:t xml:space="preserve"> </w:t>
            </w:r>
            <w:r>
              <w:rPr>
                <w:color w:val="1F2329"/>
              </w:rPr>
              <w:t>changes</w:t>
            </w:r>
            <w:r>
              <w:rPr>
                <w:color w:val="1F2329"/>
                <w:spacing w:val="-9"/>
              </w:rPr>
              <w:t xml:space="preserve"> </w:t>
            </w:r>
            <w:r>
              <w:rPr>
                <w:color w:val="1F2329"/>
              </w:rPr>
              <w:t>in</w:t>
            </w:r>
            <w:r>
              <w:rPr>
                <w:color w:val="1F2329"/>
                <w:spacing w:val="-2"/>
              </w:rPr>
              <w:t xml:space="preserve"> </w:t>
            </w:r>
            <w:r>
              <w:rPr>
                <w:color w:val="1F2329"/>
              </w:rPr>
              <w:t>the</w:t>
            </w:r>
            <w:r>
              <w:rPr>
                <w:color w:val="1F2329"/>
                <w:spacing w:val="-6"/>
              </w:rPr>
              <w:t xml:space="preserve"> </w:t>
            </w:r>
            <w:r>
              <w:rPr>
                <w:color w:val="1F2329"/>
              </w:rPr>
              <w:t>digital global environment</w:t>
            </w:r>
          </w:p>
        </w:tc>
      </w:tr>
      <w:tr w:rsidR="001F2912" w14:paraId="75D920FE" w14:textId="77777777">
        <w:trPr>
          <w:trHeight w:val="395"/>
        </w:trPr>
        <w:tc>
          <w:tcPr>
            <w:tcW w:w="509" w:type="dxa"/>
          </w:tcPr>
          <w:p w14:paraId="75D920FB" w14:textId="77777777" w:rsidR="001F2912" w:rsidRDefault="00000000">
            <w:pPr>
              <w:pStyle w:val="TableParagraph"/>
            </w:pPr>
            <w:r>
              <w:rPr>
                <w:spacing w:val="-10"/>
              </w:rPr>
              <w:t>2</w:t>
            </w:r>
          </w:p>
        </w:tc>
        <w:tc>
          <w:tcPr>
            <w:tcW w:w="1621" w:type="dxa"/>
          </w:tcPr>
          <w:p w14:paraId="75D920FC" w14:textId="77777777" w:rsidR="001F2912" w:rsidRDefault="00000000">
            <w:pPr>
              <w:pStyle w:val="TableParagraph"/>
              <w:ind w:left="114"/>
            </w:pPr>
            <w:r>
              <w:rPr>
                <w:spacing w:val="-5"/>
              </w:rPr>
              <w:t>A6</w:t>
            </w:r>
          </w:p>
        </w:tc>
        <w:tc>
          <w:tcPr>
            <w:tcW w:w="8933" w:type="dxa"/>
          </w:tcPr>
          <w:p w14:paraId="75D920FD" w14:textId="77777777" w:rsidR="001F2912" w:rsidRDefault="00000000">
            <w:pPr>
              <w:pStyle w:val="TableParagraph"/>
              <w:ind w:left="111"/>
            </w:pPr>
            <w:r>
              <w:rPr>
                <w:spacing w:val="-2"/>
              </w:rPr>
              <w:t>Critical</w:t>
            </w:r>
            <w:r>
              <w:rPr>
                <w:spacing w:val="-6"/>
              </w:rPr>
              <w:t xml:space="preserve"> </w:t>
            </w:r>
            <w:r>
              <w:rPr>
                <w:spacing w:val="-2"/>
              </w:rPr>
              <w:t>engagement</w:t>
            </w:r>
            <w:r>
              <w:rPr>
                <w:spacing w:val="1"/>
              </w:rPr>
              <w:t xml:space="preserve"> </w:t>
            </w:r>
            <w:r>
              <w:rPr>
                <w:spacing w:val="-2"/>
              </w:rPr>
              <w:t>with</w:t>
            </w:r>
            <w:r>
              <w:rPr>
                <w:spacing w:val="-3"/>
              </w:rPr>
              <w:t xml:space="preserve"> </w:t>
            </w:r>
            <w:r>
              <w:rPr>
                <w:spacing w:val="-2"/>
              </w:rPr>
              <w:t>quantitative</w:t>
            </w:r>
            <w:r>
              <w:rPr>
                <w:spacing w:val="-1"/>
              </w:rPr>
              <w:t xml:space="preserve"> </w:t>
            </w:r>
            <w:r>
              <w:rPr>
                <w:spacing w:val="-2"/>
              </w:rPr>
              <w:t>and</w:t>
            </w:r>
            <w:r>
              <w:t xml:space="preserve"> </w:t>
            </w:r>
            <w:r>
              <w:rPr>
                <w:spacing w:val="-2"/>
              </w:rPr>
              <w:t>qualitative</w:t>
            </w:r>
            <w:r>
              <w:rPr>
                <w:spacing w:val="-1"/>
              </w:rPr>
              <w:t xml:space="preserve"> </w:t>
            </w:r>
            <w:r>
              <w:rPr>
                <w:spacing w:val="-2"/>
              </w:rPr>
              <w:t>digital</w:t>
            </w:r>
            <w:r>
              <w:rPr>
                <w:spacing w:val="2"/>
              </w:rPr>
              <w:t xml:space="preserve"> </w:t>
            </w:r>
            <w:r>
              <w:rPr>
                <w:spacing w:val="-2"/>
              </w:rPr>
              <w:t>methodologies</w:t>
            </w:r>
          </w:p>
        </w:tc>
      </w:tr>
      <w:tr w:rsidR="001F2912" w14:paraId="75D92102" w14:textId="77777777">
        <w:trPr>
          <w:trHeight w:val="398"/>
        </w:trPr>
        <w:tc>
          <w:tcPr>
            <w:tcW w:w="509" w:type="dxa"/>
          </w:tcPr>
          <w:p w14:paraId="75D920FF" w14:textId="77777777" w:rsidR="001F2912" w:rsidRDefault="00000000">
            <w:pPr>
              <w:pStyle w:val="TableParagraph"/>
              <w:spacing w:before="2"/>
            </w:pPr>
            <w:r>
              <w:rPr>
                <w:spacing w:val="-10"/>
              </w:rPr>
              <w:t>3</w:t>
            </w:r>
          </w:p>
        </w:tc>
        <w:tc>
          <w:tcPr>
            <w:tcW w:w="1621" w:type="dxa"/>
          </w:tcPr>
          <w:p w14:paraId="75D92100" w14:textId="77777777" w:rsidR="001F2912" w:rsidRDefault="00000000">
            <w:pPr>
              <w:pStyle w:val="TableParagraph"/>
              <w:spacing w:before="2"/>
              <w:ind w:left="114"/>
            </w:pPr>
            <w:r>
              <w:rPr>
                <w:spacing w:val="-5"/>
              </w:rPr>
              <w:t>B4</w:t>
            </w:r>
          </w:p>
        </w:tc>
        <w:tc>
          <w:tcPr>
            <w:tcW w:w="8933" w:type="dxa"/>
          </w:tcPr>
          <w:p w14:paraId="75D92101" w14:textId="77777777" w:rsidR="001F2912" w:rsidRDefault="00000000">
            <w:pPr>
              <w:pStyle w:val="TableParagraph"/>
              <w:spacing w:before="2"/>
              <w:ind w:left="111"/>
            </w:pPr>
            <w:r>
              <w:rPr>
                <w:spacing w:val="-2"/>
              </w:rPr>
              <w:t>Develop</w:t>
            </w:r>
            <w:r>
              <w:rPr>
                <w:spacing w:val="-4"/>
              </w:rPr>
              <w:t xml:space="preserve"> </w:t>
            </w:r>
            <w:r>
              <w:rPr>
                <w:spacing w:val="-2"/>
              </w:rPr>
              <w:t>Advance</w:t>
            </w:r>
            <w:r>
              <w:rPr>
                <w:spacing w:val="1"/>
              </w:rPr>
              <w:t xml:space="preserve"> </w:t>
            </w:r>
            <w:r>
              <w:rPr>
                <w:spacing w:val="-2"/>
              </w:rPr>
              <w:t>digital</w:t>
            </w:r>
            <w:r>
              <w:rPr>
                <w:spacing w:val="-6"/>
              </w:rPr>
              <w:t xml:space="preserve"> </w:t>
            </w:r>
            <w:r>
              <w:rPr>
                <w:spacing w:val="-2"/>
              </w:rPr>
              <w:t>analytics</w:t>
            </w:r>
            <w:r>
              <w:rPr>
                <w:spacing w:val="2"/>
              </w:rPr>
              <w:t xml:space="preserve"> </w:t>
            </w:r>
            <w:r>
              <w:rPr>
                <w:spacing w:val="-2"/>
              </w:rPr>
              <w:t>via</w:t>
            </w:r>
            <w:r>
              <w:rPr>
                <w:spacing w:val="1"/>
              </w:rPr>
              <w:t xml:space="preserve"> </w:t>
            </w:r>
            <w:r>
              <w:rPr>
                <w:spacing w:val="-2"/>
              </w:rPr>
              <w:t>qualitative</w:t>
            </w:r>
            <w:r>
              <w:rPr>
                <w:spacing w:val="-1"/>
              </w:rPr>
              <w:t xml:space="preserve"> </w:t>
            </w:r>
            <w:r>
              <w:rPr>
                <w:spacing w:val="-2"/>
              </w:rPr>
              <w:t>and</w:t>
            </w:r>
            <w:r>
              <w:t xml:space="preserve"> </w:t>
            </w:r>
            <w:r>
              <w:rPr>
                <w:spacing w:val="-2"/>
              </w:rPr>
              <w:t>quantitative</w:t>
            </w:r>
            <w:r>
              <w:t xml:space="preserve"> </w:t>
            </w:r>
            <w:r>
              <w:rPr>
                <w:spacing w:val="-2"/>
              </w:rPr>
              <w:t>research</w:t>
            </w:r>
            <w:r>
              <w:rPr>
                <w:spacing w:val="-3"/>
              </w:rPr>
              <w:t xml:space="preserve"> </w:t>
            </w:r>
            <w:r>
              <w:rPr>
                <w:spacing w:val="-2"/>
              </w:rPr>
              <w:t>skills</w:t>
            </w:r>
          </w:p>
        </w:tc>
      </w:tr>
      <w:tr w:rsidR="001F2912" w14:paraId="75D92106" w14:textId="77777777">
        <w:trPr>
          <w:trHeight w:val="650"/>
        </w:trPr>
        <w:tc>
          <w:tcPr>
            <w:tcW w:w="509" w:type="dxa"/>
          </w:tcPr>
          <w:p w14:paraId="75D92103" w14:textId="77777777" w:rsidR="001F2912" w:rsidRDefault="00000000">
            <w:pPr>
              <w:pStyle w:val="TableParagraph"/>
            </w:pPr>
            <w:r>
              <w:rPr>
                <w:spacing w:val="-10"/>
              </w:rPr>
              <w:t>4</w:t>
            </w:r>
          </w:p>
        </w:tc>
        <w:tc>
          <w:tcPr>
            <w:tcW w:w="1621" w:type="dxa"/>
          </w:tcPr>
          <w:p w14:paraId="75D92104" w14:textId="77777777" w:rsidR="001F2912" w:rsidRDefault="00000000">
            <w:pPr>
              <w:pStyle w:val="TableParagraph"/>
              <w:ind w:left="114"/>
            </w:pPr>
            <w:r>
              <w:rPr>
                <w:spacing w:val="-5"/>
              </w:rPr>
              <w:t>B6</w:t>
            </w:r>
          </w:p>
        </w:tc>
        <w:tc>
          <w:tcPr>
            <w:tcW w:w="8933" w:type="dxa"/>
          </w:tcPr>
          <w:p w14:paraId="75D92105" w14:textId="77777777" w:rsidR="001F2912" w:rsidRDefault="00000000">
            <w:pPr>
              <w:pStyle w:val="TableParagraph"/>
              <w:ind w:left="111"/>
            </w:pPr>
            <w:r>
              <w:t>The</w:t>
            </w:r>
            <w:r>
              <w:rPr>
                <w:spacing w:val="-5"/>
              </w:rPr>
              <w:t xml:space="preserve"> </w:t>
            </w:r>
            <w:r>
              <w:t>ability</w:t>
            </w:r>
            <w:r>
              <w:rPr>
                <w:spacing w:val="-4"/>
              </w:rPr>
              <w:t xml:space="preserve"> </w:t>
            </w:r>
            <w:r>
              <w:t>to</w:t>
            </w:r>
            <w:r>
              <w:rPr>
                <w:spacing w:val="-10"/>
              </w:rPr>
              <w:t xml:space="preserve"> </w:t>
            </w:r>
            <w:r>
              <w:t>analyse</w:t>
            </w:r>
            <w:r>
              <w:rPr>
                <w:spacing w:val="-7"/>
              </w:rPr>
              <w:t xml:space="preserve"> </w:t>
            </w:r>
            <w:r>
              <w:t>and</w:t>
            </w:r>
            <w:r>
              <w:rPr>
                <w:spacing w:val="-5"/>
              </w:rPr>
              <w:t xml:space="preserve"> </w:t>
            </w:r>
            <w:r>
              <w:t>evaluate</w:t>
            </w:r>
            <w:r>
              <w:rPr>
                <w:spacing w:val="-7"/>
              </w:rPr>
              <w:t xml:space="preserve"> </w:t>
            </w:r>
            <w:r>
              <w:t>a</w:t>
            </w:r>
            <w:r>
              <w:rPr>
                <w:spacing w:val="-10"/>
              </w:rPr>
              <w:t xml:space="preserve"> </w:t>
            </w:r>
            <w:r>
              <w:t>range</w:t>
            </w:r>
            <w:r>
              <w:rPr>
                <w:spacing w:val="-8"/>
              </w:rPr>
              <w:t xml:space="preserve"> </w:t>
            </w:r>
            <w:r>
              <w:t>of</w:t>
            </w:r>
            <w:r>
              <w:rPr>
                <w:spacing w:val="-4"/>
              </w:rPr>
              <w:t xml:space="preserve"> </w:t>
            </w:r>
            <w:r>
              <w:t>business</w:t>
            </w:r>
            <w:r>
              <w:rPr>
                <w:spacing w:val="-4"/>
              </w:rPr>
              <w:t xml:space="preserve"> </w:t>
            </w:r>
            <w:r>
              <w:t>data,</w:t>
            </w:r>
            <w:r>
              <w:rPr>
                <w:spacing w:val="-3"/>
              </w:rPr>
              <w:t xml:space="preserve"> </w:t>
            </w:r>
            <w:r>
              <w:t>sources</w:t>
            </w:r>
            <w:r>
              <w:rPr>
                <w:spacing w:val="-7"/>
              </w:rPr>
              <w:t xml:space="preserve"> </w:t>
            </w:r>
            <w:r>
              <w:t>of</w:t>
            </w:r>
            <w:r>
              <w:rPr>
                <w:spacing w:val="-6"/>
              </w:rPr>
              <w:t xml:space="preserve"> </w:t>
            </w:r>
            <w:r>
              <w:t>information</w:t>
            </w:r>
            <w:r>
              <w:rPr>
                <w:spacing w:val="-7"/>
              </w:rPr>
              <w:t xml:space="preserve"> </w:t>
            </w:r>
            <w:r>
              <w:t>and appropriate methodologies</w:t>
            </w:r>
          </w:p>
        </w:tc>
      </w:tr>
      <w:tr w:rsidR="001F2912" w14:paraId="75D9210A" w14:textId="77777777">
        <w:trPr>
          <w:trHeight w:val="398"/>
        </w:trPr>
        <w:tc>
          <w:tcPr>
            <w:tcW w:w="509" w:type="dxa"/>
          </w:tcPr>
          <w:p w14:paraId="75D92107" w14:textId="77777777" w:rsidR="001F2912" w:rsidRDefault="00000000">
            <w:pPr>
              <w:pStyle w:val="TableParagraph"/>
            </w:pPr>
            <w:r>
              <w:rPr>
                <w:spacing w:val="-10"/>
              </w:rPr>
              <w:t>5</w:t>
            </w:r>
          </w:p>
        </w:tc>
        <w:tc>
          <w:tcPr>
            <w:tcW w:w="1621" w:type="dxa"/>
          </w:tcPr>
          <w:p w14:paraId="75D92108" w14:textId="77777777" w:rsidR="001F2912" w:rsidRDefault="00000000">
            <w:pPr>
              <w:pStyle w:val="TableParagraph"/>
              <w:ind w:left="114"/>
            </w:pPr>
            <w:r>
              <w:rPr>
                <w:spacing w:val="-5"/>
              </w:rPr>
              <w:t>C1</w:t>
            </w:r>
          </w:p>
        </w:tc>
        <w:tc>
          <w:tcPr>
            <w:tcW w:w="8933" w:type="dxa"/>
          </w:tcPr>
          <w:p w14:paraId="75D92109" w14:textId="77777777" w:rsidR="001F2912" w:rsidRDefault="00000000">
            <w:pPr>
              <w:pStyle w:val="TableParagraph"/>
              <w:ind w:left="111"/>
            </w:pPr>
            <w:r>
              <w:t>Be</w:t>
            </w:r>
            <w:r>
              <w:rPr>
                <w:spacing w:val="-10"/>
              </w:rPr>
              <w:t xml:space="preserve"> </w:t>
            </w:r>
            <w:r>
              <w:t>able</w:t>
            </w:r>
            <w:r>
              <w:rPr>
                <w:spacing w:val="-4"/>
              </w:rPr>
              <w:t xml:space="preserve"> </w:t>
            </w:r>
            <w:r>
              <w:t>to</w:t>
            </w:r>
            <w:r>
              <w:rPr>
                <w:spacing w:val="-10"/>
              </w:rPr>
              <w:t xml:space="preserve"> </w:t>
            </w:r>
            <w:r>
              <w:t>independently</w:t>
            </w:r>
            <w:r>
              <w:rPr>
                <w:spacing w:val="-10"/>
              </w:rPr>
              <w:t xml:space="preserve"> </w:t>
            </w:r>
            <w:r>
              <w:t>on</w:t>
            </w:r>
            <w:r>
              <w:rPr>
                <w:spacing w:val="-5"/>
              </w:rPr>
              <w:t xml:space="preserve"> </w:t>
            </w:r>
            <w:r>
              <w:t>a</w:t>
            </w:r>
            <w:r>
              <w:rPr>
                <w:spacing w:val="-9"/>
              </w:rPr>
              <w:t xml:space="preserve"> </w:t>
            </w:r>
            <w:r>
              <w:t>piece</w:t>
            </w:r>
            <w:r>
              <w:rPr>
                <w:spacing w:val="-6"/>
              </w:rPr>
              <w:t xml:space="preserve"> </w:t>
            </w:r>
            <w:r>
              <w:t>of</w:t>
            </w:r>
            <w:r>
              <w:rPr>
                <w:spacing w:val="-4"/>
              </w:rPr>
              <w:t xml:space="preserve"> </w:t>
            </w:r>
            <w:r>
              <w:t>chosen</w:t>
            </w:r>
            <w:r>
              <w:rPr>
                <w:spacing w:val="-10"/>
              </w:rPr>
              <w:t xml:space="preserve"> </w:t>
            </w:r>
            <w:r>
              <w:t>area</w:t>
            </w:r>
            <w:r>
              <w:rPr>
                <w:spacing w:val="-5"/>
              </w:rPr>
              <w:t xml:space="preserve"> </w:t>
            </w:r>
            <w:r>
              <w:t>of</w:t>
            </w:r>
            <w:r>
              <w:rPr>
                <w:spacing w:val="-5"/>
              </w:rPr>
              <w:t xml:space="preserve"> </w:t>
            </w:r>
            <w:r>
              <w:rPr>
                <w:spacing w:val="-2"/>
              </w:rPr>
              <w:t>research</w:t>
            </w:r>
          </w:p>
        </w:tc>
      </w:tr>
      <w:tr w:rsidR="001F2912" w14:paraId="75D9210E" w14:textId="77777777">
        <w:trPr>
          <w:trHeight w:val="393"/>
        </w:trPr>
        <w:tc>
          <w:tcPr>
            <w:tcW w:w="509" w:type="dxa"/>
          </w:tcPr>
          <w:p w14:paraId="75D9210B" w14:textId="77777777" w:rsidR="001F2912" w:rsidRDefault="00000000">
            <w:pPr>
              <w:pStyle w:val="TableParagraph"/>
            </w:pPr>
            <w:r>
              <w:rPr>
                <w:spacing w:val="-10"/>
              </w:rPr>
              <w:t>6</w:t>
            </w:r>
          </w:p>
        </w:tc>
        <w:tc>
          <w:tcPr>
            <w:tcW w:w="1621" w:type="dxa"/>
          </w:tcPr>
          <w:p w14:paraId="75D9210C" w14:textId="77777777" w:rsidR="001F2912" w:rsidRDefault="00000000">
            <w:pPr>
              <w:pStyle w:val="TableParagraph"/>
              <w:ind w:left="114"/>
            </w:pPr>
            <w:r>
              <w:rPr>
                <w:spacing w:val="-5"/>
              </w:rPr>
              <w:t>C2</w:t>
            </w:r>
          </w:p>
        </w:tc>
        <w:tc>
          <w:tcPr>
            <w:tcW w:w="8933" w:type="dxa"/>
          </w:tcPr>
          <w:p w14:paraId="75D9210D" w14:textId="77777777" w:rsidR="001F2912" w:rsidRDefault="00000000">
            <w:pPr>
              <w:pStyle w:val="TableParagraph"/>
              <w:ind w:left="111"/>
            </w:pPr>
            <w:r>
              <w:t>Develop</w:t>
            </w:r>
            <w:r>
              <w:rPr>
                <w:spacing w:val="-17"/>
              </w:rPr>
              <w:t xml:space="preserve"> </w:t>
            </w:r>
            <w:r>
              <w:t>effective</w:t>
            </w:r>
            <w:r>
              <w:rPr>
                <w:spacing w:val="-14"/>
              </w:rPr>
              <w:t xml:space="preserve"> </w:t>
            </w:r>
            <w:r>
              <w:t>communication</w:t>
            </w:r>
            <w:r>
              <w:rPr>
                <w:spacing w:val="-13"/>
              </w:rPr>
              <w:t xml:space="preserve"> </w:t>
            </w:r>
            <w:r>
              <w:t>skills</w:t>
            </w:r>
            <w:r>
              <w:rPr>
                <w:spacing w:val="-14"/>
              </w:rPr>
              <w:t xml:space="preserve"> </w:t>
            </w:r>
            <w:r>
              <w:t>and</w:t>
            </w:r>
            <w:r>
              <w:rPr>
                <w:spacing w:val="-14"/>
              </w:rPr>
              <w:t xml:space="preserve"> </w:t>
            </w:r>
            <w:r>
              <w:t>marketing</w:t>
            </w:r>
            <w:r>
              <w:rPr>
                <w:spacing w:val="-14"/>
              </w:rPr>
              <w:t xml:space="preserve"> </w:t>
            </w:r>
            <w:r>
              <w:t>strategies</w:t>
            </w:r>
            <w:r>
              <w:rPr>
                <w:spacing w:val="-15"/>
              </w:rPr>
              <w:t xml:space="preserve"> </w:t>
            </w:r>
            <w:r>
              <w:t>with</w:t>
            </w:r>
            <w:r>
              <w:rPr>
                <w:spacing w:val="-15"/>
              </w:rPr>
              <w:t xml:space="preserve"> </w:t>
            </w:r>
            <w:r>
              <w:t>case</w:t>
            </w:r>
            <w:r>
              <w:rPr>
                <w:spacing w:val="-14"/>
              </w:rPr>
              <w:t xml:space="preserve"> </w:t>
            </w:r>
            <w:r>
              <w:rPr>
                <w:spacing w:val="-2"/>
              </w:rPr>
              <w:t>scenarios</w:t>
            </w:r>
          </w:p>
        </w:tc>
      </w:tr>
    </w:tbl>
    <w:p w14:paraId="75D9210F" w14:textId="77777777" w:rsidR="001F2912" w:rsidRDefault="001F2912">
      <w:pPr>
        <w:pStyle w:val="TableParagraph"/>
        <w:sectPr w:rsidR="001F2912">
          <w:type w:val="continuous"/>
          <w:pgSz w:w="11920" w:h="16860"/>
          <w:pgMar w:top="980" w:right="283" w:bottom="280" w:left="425" w:header="720" w:footer="720" w:gutter="0"/>
          <w:cols w:space="720"/>
        </w:sectPr>
      </w:pPr>
    </w:p>
    <w:p w14:paraId="75D92110" w14:textId="77777777" w:rsidR="001F2912" w:rsidRDefault="00000000">
      <w:pPr>
        <w:spacing w:before="72"/>
        <w:ind w:left="9"/>
        <w:rPr>
          <w:rFonts w:ascii="Arial" w:hAnsi="Arial"/>
          <w:b/>
        </w:rPr>
      </w:pPr>
      <w:r>
        <w:rPr>
          <w:rFonts w:ascii="Arial" w:hAnsi="Arial"/>
          <w:b/>
          <w:noProof/>
        </w:rPr>
        <w:lastRenderedPageBreak/>
        <mc:AlternateContent>
          <mc:Choice Requires="wps">
            <w:drawing>
              <wp:anchor distT="0" distB="0" distL="0" distR="0" simplePos="0" relativeHeight="487405056" behindDoc="1" locked="0" layoutInCell="1" allowOverlap="1" wp14:anchorId="75D92156" wp14:editId="75D92157">
                <wp:simplePos x="0" y="0"/>
                <wp:positionH relativeFrom="page">
                  <wp:posOffset>274320</wp:posOffset>
                </wp:positionH>
                <wp:positionV relativeFrom="page">
                  <wp:posOffset>721613</wp:posOffset>
                </wp:positionV>
                <wp:extent cx="7028815" cy="94557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8815" cy="9455785"/>
                        </a:xfrm>
                        <a:custGeom>
                          <a:avLst/>
                          <a:gdLst/>
                          <a:ahLst/>
                          <a:cxnLst/>
                          <a:rect l="l" t="t" r="r" b="b"/>
                          <a:pathLst>
                            <a:path w="7028815" h="9455785">
                              <a:moveTo>
                                <a:pt x="7028688" y="9449194"/>
                              </a:moveTo>
                              <a:lnTo>
                                <a:pt x="0" y="9449194"/>
                              </a:lnTo>
                              <a:lnTo>
                                <a:pt x="0" y="9455277"/>
                              </a:lnTo>
                              <a:lnTo>
                                <a:pt x="7028688" y="9455277"/>
                              </a:lnTo>
                              <a:lnTo>
                                <a:pt x="7028688" y="9449194"/>
                              </a:lnTo>
                              <a:close/>
                            </a:path>
                            <a:path w="7028815" h="9455785">
                              <a:moveTo>
                                <a:pt x="7028688" y="0"/>
                              </a:moveTo>
                              <a:lnTo>
                                <a:pt x="0" y="0"/>
                              </a:lnTo>
                              <a:lnTo>
                                <a:pt x="0" y="6350"/>
                              </a:lnTo>
                              <a:lnTo>
                                <a:pt x="0" y="9448800"/>
                              </a:lnTo>
                              <a:lnTo>
                                <a:pt x="6096" y="9448800"/>
                              </a:lnTo>
                              <a:lnTo>
                                <a:pt x="6096" y="6350"/>
                              </a:lnTo>
                              <a:lnTo>
                                <a:pt x="7022592" y="6350"/>
                              </a:lnTo>
                              <a:lnTo>
                                <a:pt x="7022592" y="9448800"/>
                              </a:lnTo>
                              <a:lnTo>
                                <a:pt x="7028688" y="9448800"/>
                              </a:lnTo>
                              <a:lnTo>
                                <a:pt x="7028688" y="6350"/>
                              </a:lnTo>
                              <a:lnTo>
                                <a:pt x="7028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6FABDF" id="Graphic 2" o:spid="_x0000_s1026" style="position:absolute;margin-left:21.6pt;margin-top:56.8pt;width:553.45pt;height:744.55pt;z-index:-15911424;visibility:visible;mso-wrap-style:square;mso-wrap-distance-left:0;mso-wrap-distance-top:0;mso-wrap-distance-right:0;mso-wrap-distance-bottom:0;mso-position-horizontal:absolute;mso-position-horizontal-relative:page;mso-position-vertical:absolute;mso-position-vertical-relative:page;v-text-anchor:top" coordsize="7028815,9455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" path="m7028688,9449194l,9449194r,6083l7028688,9455277r,-6083xem7028688,l,,,6350,,9448800r6096,l6096,6350r7016496,l7022592,9448800r6096,l7028688,6350r,-6350xe" fillcolor="black" stroked="f">
                <v:path arrowok="t"/>
                <w10:wrap anchorx="page" anchory="page"/>
              </v:shape>
            </w:pict>
          </mc:Fallback>
        </mc:AlternateContent>
      </w:r>
      <w:r>
        <w:rPr>
          <w:rFonts w:ascii="Arial" w:hAnsi="Arial"/>
          <w:b/>
        </w:rPr>
        <w:t>Assessment</w:t>
      </w:r>
      <w:r>
        <w:rPr>
          <w:rFonts w:ascii="Arial" w:hAnsi="Arial"/>
          <w:b/>
          <w:spacing w:val="-16"/>
        </w:rPr>
        <w:t xml:space="preserve"> </w:t>
      </w:r>
      <w:r>
        <w:rPr>
          <w:rFonts w:ascii="Arial" w:hAnsi="Arial"/>
          <w:b/>
        </w:rPr>
        <w:t>instructions</w:t>
      </w:r>
      <w:r>
        <w:rPr>
          <w:rFonts w:ascii="Arial" w:hAnsi="Arial"/>
          <w:b/>
          <w:spacing w:val="-15"/>
        </w:rPr>
        <w:t xml:space="preserve"> </w:t>
      </w:r>
      <w:r>
        <w:rPr>
          <w:rFonts w:ascii="Arial" w:hAnsi="Arial"/>
          <w:b/>
        </w:rPr>
        <w:t>for</w:t>
      </w:r>
      <w:r>
        <w:rPr>
          <w:rFonts w:ascii="Arial" w:hAnsi="Arial"/>
          <w:b/>
          <w:spacing w:val="-14"/>
        </w:rPr>
        <w:t xml:space="preserve"> </w:t>
      </w:r>
      <w:r>
        <w:rPr>
          <w:rFonts w:ascii="Arial" w:hAnsi="Arial"/>
          <w:b/>
        </w:rPr>
        <w:t>students</w:t>
      </w:r>
      <w:r>
        <w:rPr>
          <w:rFonts w:ascii="Arial" w:hAnsi="Arial"/>
          <w:b/>
          <w:spacing w:val="-15"/>
        </w:rPr>
        <w:t xml:space="preserve"> </w:t>
      </w:r>
      <w:r>
        <w:rPr>
          <w:rFonts w:ascii="Arial" w:hAnsi="Arial"/>
          <w:b/>
        </w:rPr>
        <w:t>(as</w:t>
      </w:r>
      <w:r>
        <w:rPr>
          <w:rFonts w:ascii="Arial" w:hAnsi="Arial"/>
          <w:b/>
          <w:spacing w:val="-13"/>
        </w:rPr>
        <w:t xml:space="preserve"> </w:t>
      </w:r>
      <w:r>
        <w:rPr>
          <w:rFonts w:ascii="Arial" w:hAnsi="Arial"/>
          <w:b/>
        </w:rPr>
        <w:t>per</w:t>
      </w:r>
      <w:r>
        <w:rPr>
          <w:rFonts w:ascii="Arial" w:hAnsi="Arial"/>
          <w:b/>
          <w:spacing w:val="-16"/>
        </w:rPr>
        <w:t xml:space="preserve"> </w:t>
      </w:r>
      <w:r>
        <w:rPr>
          <w:rFonts w:ascii="Arial" w:hAnsi="Arial"/>
          <w:b/>
        </w:rPr>
        <w:t>QMPlus</w:t>
      </w:r>
      <w:r>
        <w:rPr>
          <w:rFonts w:ascii="Arial" w:hAnsi="Arial"/>
          <w:b/>
          <w:spacing w:val="-15"/>
        </w:rPr>
        <w:t xml:space="preserve"> </w:t>
      </w:r>
      <w:r>
        <w:rPr>
          <w:rFonts w:ascii="Arial" w:hAnsi="Arial"/>
          <w:b/>
        </w:rPr>
        <w:t>‘Assessment</w:t>
      </w:r>
      <w:r>
        <w:rPr>
          <w:rFonts w:ascii="Arial" w:hAnsi="Arial"/>
          <w:b/>
          <w:spacing w:val="-14"/>
        </w:rPr>
        <w:t xml:space="preserve"> </w:t>
      </w:r>
      <w:r>
        <w:rPr>
          <w:rFonts w:ascii="Arial" w:hAnsi="Arial"/>
          <w:b/>
        </w:rPr>
        <w:t>Information’</w:t>
      </w:r>
      <w:r>
        <w:rPr>
          <w:rFonts w:ascii="Arial" w:hAnsi="Arial"/>
          <w:b/>
          <w:spacing w:val="-10"/>
        </w:rPr>
        <w:t xml:space="preserve"> </w:t>
      </w:r>
      <w:r>
        <w:rPr>
          <w:rFonts w:ascii="Arial" w:hAnsi="Arial"/>
          <w:b/>
          <w:spacing w:val="-4"/>
        </w:rPr>
        <w:t>tab)</w:t>
      </w:r>
    </w:p>
    <w:p w14:paraId="75D92111" w14:textId="77777777" w:rsidR="001F2912" w:rsidRDefault="00000000">
      <w:pPr>
        <w:pStyle w:val="ListParagraph"/>
        <w:numPr>
          <w:ilvl w:val="0"/>
          <w:numId w:val="4"/>
        </w:numPr>
        <w:tabs>
          <w:tab w:val="left" w:pos="475"/>
        </w:tabs>
        <w:spacing w:before="172" w:line="376" w:lineRule="auto"/>
        <w:ind w:right="6135" w:hanging="358"/>
        <w:rPr>
          <w:rFonts w:ascii="Arial"/>
          <w:i/>
        </w:rPr>
      </w:pPr>
      <w:r>
        <w:rPr>
          <w:rFonts w:ascii="Arial"/>
          <w:i/>
        </w:rPr>
        <w:t>The</w:t>
      </w:r>
      <w:r>
        <w:rPr>
          <w:rFonts w:ascii="Arial"/>
          <w:i/>
          <w:spacing w:val="-9"/>
        </w:rPr>
        <w:t xml:space="preserve"> </w:t>
      </w:r>
      <w:r>
        <w:rPr>
          <w:rFonts w:ascii="Arial"/>
          <w:i/>
        </w:rPr>
        <w:t>module</w:t>
      </w:r>
      <w:r>
        <w:rPr>
          <w:rFonts w:ascii="Arial"/>
          <w:i/>
          <w:spacing w:val="-11"/>
        </w:rPr>
        <w:t xml:space="preserve"> </w:t>
      </w:r>
      <w:r>
        <w:rPr>
          <w:rFonts w:ascii="Arial"/>
          <w:i/>
        </w:rPr>
        <w:t>learning</w:t>
      </w:r>
      <w:r>
        <w:rPr>
          <w:rFonts w:ascii="Arial"/>
          <w:i/>
          <w:spacing w:val="-9"/>
        </w:rPr>
        <w:t xml:space="preserve"> </w:t>
      </w:r>
      <w:r>
        <w:rPr>
          <w:rFonts w:ascii="Arial"/>
          <w:i/>
        </w:rPr>
        <w:t>outcomes</w:t>
      </w:r>
      <w:r>
        <w:rPr>
          <w:rFonts w:ascii="Arial"/>
          <w:i/>
          <w:spacing w:val="-10"/>
        </w:rPr>
        <w:t xml:space="preserve"> </w:t>
      </w:r>
      <w:r>
        <w:rPr>
          <w:rFonts w:ascii="Arial"/>
          <w:i/>
        </w:rPr>
        <w:t>being</w:t>
      </w:r>
      <w:r>
        <w:rPr>
          <w:rFonts w:ascii="Arial"/>
          <w:i/>
          <w:spacing w:val="-11"/>
        </w:rPr>
        <w:t xml:space="preserve"> </w:t>
      </w:r>
      <w:r>
        <w:rPr>
          <w:rFonts w:ascii="Arial"/>
          <w:i/>
        </w:rPr>
        <w:t>assessed See above.</w:t>
      </w:r>
    </w:p>
    <w:p w14:paraId="75D92112" w14:textId="77777777" w:rsidR="001F2912" w:rsidRDefault="001F2912">
      <w:pPr>
        <w:pStyle w:val="BodyText"/>
        <w:spacing w:before="143"/>
        <w:rPr>
          <w:rFonts w:ascii="Arial"/>
          <w:i/>
        </w:rPr>
      </w:pPr>
    </w:p>
    <w:p w14:paraId="75D92113" w14:textId="77777777" w:rsidR="001F2912" w:rsidRDefault="00000000">
      <w:pPr>
        <w:pStyle w:val="ListParagraph"/>
        <w:numPr>
          <w:ilvl w:val="0"/>
          <w:numId w:val="4"/>
        </w:numPr>
        <w:tabs>
          <w:tab w:val="left" w:pos="475"/>
        </w:tabs>
        <w:ind w:hanging="358"/>
      </w:pPr>
      <w:r>
        <w:t>Instructions</w:t>
      </w:r>
      <w:r>
        <w:rPr>
          <w:spacing w:val="-14"/>
        </w:rPr>
        <w:t xml:space="preserve"> </w:t>
      </w:r>
      <w:r>
        <w:t>and</w:t>
      </w:r>
      <w:r>
        <w:rPr>
          <w:spacing w:val="-8"/>
        </w:rPr>
        <w:t xml:space="preserve"> </w:t>
      </w:r>
      <w:r>
        <w:rPr>
          <w:spacing w:val="-2"/>
        </w:rPr>
        <w:t>guidance</w:t>
      </w:r>
    </w:p>
    <w:p w14:paraId="75D92114" w14:textId="77777777" w:rsidR="001F2912" w:rsidRDefault="00000000">
      <w:pPr>
        <w:pStyle w:val="BodyText"/>
        <w:spacing w:before="143"/>
        <w:ind w:left="117"/>
      </w:pPr>
      <w:r>
        <w:rPr>
          <w:rFonts w:ascii="Arial"/>
          <w:b/>
        </w:rPr>
        <w:t>Assessment</w:t>
      </w:r>
      <w:r>
        <w:t>:</w:t>
      </w:r>
      <w:r>
        <w:rPr>
          <w:spacing w:val="-16"/>
        </w:rPr>
        <w:t xml:space="preserve"> </w:t>
      </w:r>
      <w:r>
        <w:t>Individual</w:t>
      </w:r>
      <w:r>
        <w:rPr>
          <w:spacing w:val="-15"/>
        </w:rPr>
        <w:t xml:space="preserve"> </w:t>
      </w:r>
      <w:r>
        <w:t>Report</w:t>
      </w:r>
      <w:r>
        <w:rPr>
          <w:spacing w:val="-10"/>
        </w:rPr>
        <w:t xml:space="preserve"> </w:t>
      </w:r>
      <w:r>
        <w:t>(100%),</w:t>
      </w:r>
      <w:r>
        <w:rPr>
          <w:spacing w:val="-10"/>
        </w:rPr>
        <w:t xml:space="preserve"> </w:t>
      </w:r>
      <w:r>
        <w:t>3000</w:t>
      </w:r>
      <w:r>
        <w:rPr>
          <w:spacing w:val="-13"/>
        </w:rPr>
        <w:t xml:space="preserve"> </w:t>
      </w:r>
      <w:r>
        <w:t>words</w:t>
      </w:r>
      <w:r>
        <w:rPr>
          <w:spacing w:val="-9"/>
        </w:rPr>
        <w:t xml:space="preserve"> </w:t>
      </w:r>
      <w:r>
        <w:t>all</w:t>
      </w:r>
      <w:r>
        <w:rPr>
          <w:spacing w:val="-6"/>
        </w:rPr>
        <w:t xml:space="preserve"> </w:t>
      </w:r>
      <w:r>
        <w:rPr>
          <w:spacing w:val="-2"/>
        </w:rPr>
        <w:t>inclusive</w:t>
      </w:r>
    </w:p>
    <w:p w14:paraId="75D92115" w14:textId="77777777" w:rsidR="001F2912" w:rsidRDefault="00000000">
      <w:pPr>
        <w:spacing w:before="143"/>
        <w:ind w:left="117"/>
      </w:pPr>
      <w:r>
        <w:rPr>
          <w:rFonts w:ascii="Arial"/>
          <w:b/>
        </w:rPr>
        <w:t>Submission</w:t>
      </w:r>
      <w:r>
        <w:rPr>
          <w:rFonts w:ascii="Arial"/>
          <w:b/>
          <w:spacing w:val="-15"/>
        </w:rPr>
        <w:t xml:space="preserve"> </w:t>
      </w:r>
      <w:r>
        <w:rPr>
          <w:rFonts w:ascii="Arial"/>
          <w:b/>
        </w:rPr>
        <w:t>date</w:t>
      </w:r>
      <w:r>
        <w:t>:</w:t>
      </w:r>
      <w:r>
        <w:rPr>
          <w:spacing w:val="-9"/>
        </w:rPr>
        <w:t xml:space="preserve"> </w:t>
      </w:r>
      <w:r>
        <w:t>(TBC,</w:t>
      </w:r>
      <w:r>
        <w:rPr>
          <w:spacing w:val="-8"/>
        </w:rPr>
        <w:t xml:space="preserve"> </w:t>
      </w:r>
      <w:r>
        <w:t>Please</w:t>
      </w:r>
      <w:r>
        <w:rPr>
          <w:spacing w:val="-10"/>
        </w:rPr>
        <w:t xml:space="preserve"> </w:t>
      </w:r>
      <w:r>
        <w:t>refer</w:t>
      </w:r>
      <w:r>
        <w:rPr>
          <w:spacing w:val="-7"/>
        </w:rPr>
        <w:t xml:space="preserve"> </w:t>
      </w:r>
      <w:r>
        <w:t>to</w:t>
      </w:r>
      <w:r>
        <w:rPr>
          <w:spacing w:val="-13"/>
        </w:rPr>
        <w:t xml:space="preserve"> </w:t>
      </w:r>
      <w:r>
        <w:t>the</w:t>
      </w:r>
      <w:r>
        <w:rPr>
          <w:spacing w:val="-11"/>
        </w:rPr>
        <w:t xml:space="preserve"> </w:t>
      </w:r>
      <w:r>
        <w:t>QMplus</w:t>
      </w:r>
      <w:r>
        <w:rPr>
          <w:spacing w:val="-10"/>
        </w:rPr>
        <w:t xml:space="preserve"> </w:t>
      </w:r>
      <w:r>
        <w:t>module</w:t>
      </w:r>
      <w:r>
        <w:rPr>
          <w:spacing w:val="-6"/>
        </w:rPr>
        <w:t xml:space="preserve"> </w:t>
      </w:r>
      <w:r>
        <w:rPr>
          <w:spacing w:val="-2"/>
        </w:rPr>
        <w:t>page)</w:t>
      </w:r>
    </w:p>
    <w:p w14:paraId="75D92116" w14:textId="67510137" w:rsidR="001F2912" w:rsidRDefault="00000000">
      <w:pPr>
        <w:pStyle w:val="BodyText"/>
        <w:spacing w:before="143"/>
        <w:ind w:left="117" w:right="343"/>
      </w:pPr>
      <w:r>
        <w:t xml:space="preserve">The length of the report should be no more than </w:t>
      </w:r>
      <w:r w:rsidR="00240ABF">
        <w:t xml:space="preserve">3000 </w:t>
      </w:r>
      <w:r>
        <w:t>words excluding references and appendices.</w:t>
      </w:r>
      <w:r>
        <w:rPr>
          <w:spacing w:val="-4"/>
        </w:rPr>
        <w:t xml:space="preserve"> </w:t>
      </w:r>
      <w:r>
        <w:t>Marks</w:t>
      </w:r>
      <w:r>
        <w:rPr>
          <w:spacing w:val="-7"/>
        </w:rPr>
        <w:t xml:space="preserve"> </w:t>
      </w:r>
      <w:r>
        <w:t>may</w:t>
      </w:r>
      <w:r>
        <w:rPr>
          <w:spacing w:val="-8"/>
        </w:rPr>
        <w:t xml:space="preserve"> </w:t>
      </w:r>
      <w:r>
        <w:t>be</w:t>
      </w:r>
      <w:r>
        <w:rPr>
          <w:spacing w:val="-1"/>
        </w:rPr>
        <w:t xml:space="preserve"> </w:t>
      </w:r>
      <w:r>
        <w:t>deducted</w:t>
      </w:r>
      <w:r>
        <w:rPr>
          <w:spacing w:val="-5"/>
        </w:rPr>
        <w:t xml:space="preserve"> </w:t>
      </w:r>
      <w:r>
        <w:t>if</w:t>
      </w:r>
      <w:r>
        <w:rPr>
          <w:spacing w:val="-2"/>
        </w:rPr>
        <w:t xml:space="preserve"> </w:t>
      </w:r>
      <w:r>
        <w:t>you</w:t>
      </w:r>
      <w:r>
        <w:rPr>
          <w:spacing w:val="-3"/>
        </w:rPr>
        <w:t xml:space="preserve"> </w:t>
      </w:r>
      <w:r>
        <w:t>overshoot</w:t>
      </w:r>
      <w:r>
        <w:rPr>
          <w:spacing w:val="-1"/>
        </w:rPr>
        <w:t xml:space="preserve"> </w:t>
      </w:r>
      <w:r>
        <w:t>the word</w:t>
      </w:r>
      <w:r>
        <w:rPr>
          <w:spacing w:val="-5"/>
        </w:rPr>
        <w:t xml:space="preserve"> </w:t>
      </w:r>
      <w:r>
        <w:t>limit.</w:t>
      </w:r>
      <w:r>
        <w:rPr>
          <w:spacing w:val="-2"/>
        </w:rPr>
        <w:t xml:space="preserve"> </w:t>
      </w:r>
      <w:r>
        <w:t>The</w:t>
      </w:r>
      <w:r>
        <w:rPr>
          <w:spacing w:val="-5"/>
        </w:rPr>
        <w:t xml:space="preserve"> </w:t>
      </w:r>
      <w:r>
        <w:t>stated</w:t>
      </w:r>
      <w:r>
        <w:rPr>
          <w:spacing w:val="-4"/>
        </w:rPr>
        <w:t xml:space="preserve"> </w:t>
      </w:r>
      <w:r>
        <w:t>word</w:t>
      </w:r>
      <w:r>
        <w:rPr>
          <w:spacing w:val="-5"/>
        </w:rPr>
        <w:t xml:space="preserve"> </w:t>
      </w:r>
      <w:r>
        <w:t>counts</w:t>
      </w:r>
      <w:r>
        <w:rPr>
          <w:spacing w:val="-5"/>
        </w:rPr>
        <w:t xml:space="preserve"> </w:t>
      </w:r>
      <w:r>
        <w:t>may</w:t>
      </w:r>
      <w:r>
        <w:rPr>
          <w:spacing w:val="-5"/>
        </w:rPr>
        <w:t xml:space="preserve"> </w:t>
      </w:r>
      <w:r>
        <w:t>be exceeded by a maximum of 5%. Please pay attention to writing and referencing style. The preparation of this individual report and the exchange of experiences in the classrooms or seminar meetings are major learning aspects of the Business Digital Analytics module.</w:t>
      </w:r>
    </w:p>
    <w:p w14:paraId="75D92117" w14:textId="77777777" w:rsidR="001F2912" w:rsidRDefault="00000000">
      <w:pPr>
        <w:pStyle w:val="BodyText"/>
        <w:spacing w:before="147"/>
        <w:ind w:left="117"/>
      </w:pPr>
      <w:r>
        <w:t>Today many firms are sitting on large chunks of data, not knowing what to do with it. They invite consultants &amp; business analysts</w:t>
      </w:r>
      <w:r>
        <w:rPr>
          <w:spacing w:val="-7"/>
        </w:rPr>
        <w:t xml:space="preserve"> </w:t>
      </w:r>
      <w:r>
        <w:t>to</w:t>
      </w:r>
      <w:r>
        <w:rPr>
          <w:spacing w:val="-5"/>
        </w:rPr>
        <w:t xml:space="preserve"> </w:t>
      </w:r>
      <w:r>
        <w:t>have</w:t>
      </w:r>
      <w:r>
        <w:rPr>
          <w:spacing w:val="-1"/>
        </w:rPr>
        <w:t xml:space="preserve"> </w:t>
      </w:r>
      <w:r>
        <w:t>a</w:t>
      </w:r>
      <w:r>
        <w:rPr>
          <w:spacing w:val="-3"/>
        </w:rPr>
        <w:t xml:space="preserve"> </w:t>
      </w:r>
      <w:r>
        <w:t>look at</w:t>
      </w:r>
      <w:r>
        <w:rPr>
          <w:spacing w:val="-3"/>
        </w:rPr>
        <w:t xml:space="preserve"> </w:t>
      </w:r>
      <w:r>
        <w:t>data</w:t>
      </w:r>
      <w:r>
        <w:rPr>
          <w:spacing w:val="-5"/>
        </w:rPr>
        <w:t xml:space="preserve"> </w:t>
      </w:r>
      <w:r>
        <w:t>and</w:t>
      </w:r>
      <w:r>
        <w:rPr>
          <w:spacing w:val="-3"/>
        </w:rPr>
        <w:t xml:space="preserve"> </w:t>
      </w:r>
      <w:r>
        <w:t>come up</w:t>
      </w:r>
      <w:r>
        <w:rPr>
          <w:spacing w:val="-3"/>
        </w:rPr>
        <w:t xml:space="preserve"> </w:t>
      </w:r>
      <w:r>
        <w:t>with</w:t>
      </w:r>
      <w:r>
        <w:rPr>
          <w:spacing w:val="-5"/>
        </w:rPr>
        <w:t xml:space="preserve"> </w:t>
      </w:r>
      <w:r>
        <w:t>insights</w:t>
      </w:r>
      <w:r>
        <w:rPr>
          <w:spacing w:val="-5"/>
        </w:rPr>
        <w:t xml:space="preserve"> </w:t>
      </w:r>
      <w:r>
        <w:t>that</w:t>
      </w:r>
      <w:r>
        <w:rPr>
          <w:spacing w:val="-1"/>
        </w:rPr>
        <w:t xml:space="preserve"> </w:t>
      </w:r>
      <w:r>
        <w:t>could help</w:t>
      </w:r>
      <w:r>
        <w:rPr>
          <w:spacing w:val="-3"/>
        </w:rPr>
        <w:t xml:space="preserve"> </w:t>
      </w:r>
      <w:r>
        <w:t>the</w:t>
      </w:r>
      <w:r>
        <w:rPr>
          <w:spacing w:val="-6"/>
        </w:rPr>
        <w:t xml:space="preserve"> </w:t>
      </w:r>
      <w:r>
        <w:t>organization</w:t>
      </w:r>
      <w:r>
        <w:rPr>
          <w:spacing w:val="-5"/>
        </w:rPr>
        <w:t xml:space="preserve"> </w:t>
      </w:r>
      <w:r>
        <w:t>make</w:t>
      </w:r>
      <w:r>
        <w:rPr>
          <w:spacing w:val="-5"/>
        </w:rPr>
        <w:t xml:space="preserve"> </w:t>
      </w:r>
      <w:r>
        <w:t>better business and marketing decisions. Such problems are mainly open-ended problems, and it is expected of the analyst/consultant to do a lot of exploration first before analysing the problems and recommending solutions.</w:t>
      </w:r>
    </w:p>
    <w:p w14:paraId="75D92118" w14:textId="77777777" w:rsidR="001F2912" w:rsidRDefault="00000000">
      <w:pPr>
        <w:pStyle w:val="BodyText"/>
        <w:spacing w:before="142"/>
        <w:ind w:left="117" w:right="343"/>
      </w:pPr>
      <w:r>
        <w:t>This assessment</w:t>
      </w:r>
      <w:r>
        <w:rPr>
          <w:spacing w:val="-3"/>
        </w:rPr>
        <w:t xml:space="preserve"> </w:t>
      </w:r>
      <w:r>
        <w:t>requires you</w:t>
      </w:r>
      <w:r>
        <w:rPr>
          <w:spacing w:val="-5"/>
        </w:rPr>
        <w:t xml:space="preserve"> </w:t>
      </w:r>
      <w:r>
        <w:t>to</w:t>
      </w:r>
      <w:r>
        <w:rPr>
          <w:spacing w:val="-5"/>
        </w:rPr>
        <w:t xml:space="preserve"> </w:t>
      </w:r>
      <w:r>
        <w:t>explore</w:t>
      </w:r>
      <w:r>
        <w:rPr>
          <w:spacing w:val="-3"/>
        </w:rPr>
        <w:t xml:space="preserve"> </w:t>
      </w:r>
      <w:r>
        <w:t>an</w:t>
      </w:r>
      <w:r>
        <w:rPr>
          <w:spacing w:val="-6"/>
        </w:rPr>
        <w:t xml:space="preserve"> </w:t>
      </w:r>
      <w:r>
        <w:t>open</w:t>
      </w:r>
      <w:r>
        <w:rPr>
          <w:spacing w:val="-5"/>
        </w:rPr>
        <w:t xml:space="preserve"> </w:t>
      </w:r>
      <w:r>
        <w:t>data</w:t>
      </w:r>
      <w:r>
        <w:rPr>
          <w:spacing w:val="-5"/>
        </w:rPr>
        <w:t xml:space="preserve"> </w:t>
      </w:r>
      <w:r>
        <w:t>set</w:t>
      </w:r>
      <w:r>
        <w:rPr>
          <w:spacing w:val="-2"/>
        </w:rPr>
        <w:t xml:space="preserve"> </w:t>
      </w:r>
      <w:r>
        <w:t>(</w:t>
      </w:r>
      <w:r>
        <w:rPr>
          <w:rFonts w:ascii="Arial"/>
          <w:b/>
        </w:rPr>
        <w:t>data-sets</w:t>
      </w:r>
      <w:r>
        <w:rPr>
          <w:rFonts w:ascii="Arial"/>
          <w:b/>
          <w:spacing w:val="-8"/>
        </w:rPr>
        <w:t xml:space="preserve"> </w:t>
      </w:r>
      <w:r>
        <w:rPr>
          <w:rFonts w:ascii="Arial"/>
          <w:b/>
        </w:rPr>
        <w:t>will</w:t>
      </w:r>
      <w:r>
        <w:rPr>
          <w:rFonts w:ascii="Arial"/>
          <w:b/>
          <w:spacing w:val="-6"/>
        </w:rPr>
        <w:t xml:space="preserve"> </w:t>
      </w:r>
      <w:r>
        <w:rPr>
          <w:rFonts w:ascii="Arial"/>
          <w:b/>
        </w:rPr>
        <w:t>be uploaded</w:t>
      </w:r>
      <w:r>
        <w:rPr>
          <w:rFonts w:ascii="Arial"/>
          <w:b/>
          <w:spacing w:val="-5"/>
        </w:rPr>
        <w:t xml:space="preserve"> </w:t>
      </w:r>
      <w:r>
        <w:rPr>
          <w:rFonts w:ascii="Arial"/>
          <w:b/>
        </w:rPr>
        <w:t>to</w:t>
      </w:r>
      <w:r>
        <w:rPr>
          <w:rFonts w:ascii="Arial"/>
          <w:b/>
          <w:spacing w:val="-6"/>
        </w:rPr>
        <w:t xml:space="preserve"> </w:t>
      </w:r>
      <w:r>
        <w:rPr>
          <w:rFonts w:ascii="Arial"/>
          <w:b/>
        </w:rPr>
        <w:t>QMplus</w:t>
      </w:r>
      <w:r>
        <w:t>) and</w:t>
      </w:r>
      <w:r>
        <w:rPr>
          <w:spacing w:val="-5"/>
        </w:rPr>
        <w:t xml:space="preserve"> </w:t>
      </w:r>
      <w:r>
        <w:t>come up with insights that will aid business decision making. You are required to prepare a report based on your findings</w:t>
      </w:r>
      <w:r>
        <w:rPr>
          <w:spacing w:val="-1"/>
        </w:rPr>
        <w:t xml:space="preserve"> </w:t>
      </w:r>
      <w:r>
        <w:t>which</w:t>
      </w:r>
      <w:r>
        <w:rPr>
          <w:spacing w:val="-3"/>
        </w:rPr>
        <w:t xml:space="preserve"> </w:t>
      </w:r>
      <w:r>
        <w:t>may</w:t>
      </w:r>
      <w:r>
        <w:rPr>
          <w:spacing w:val="-2"/>
        </w:rPr>
        <w:t xml:space="preserve"> </w:t>
      </w:r>
      <w:r>
        <w:t>be</w:t>
      </w:r>
      <w:r>
        <w:rPr>
          <w:spacing w:val="-6"/>
        </w:rPr>
        <w:t xml:space="preserve"> </w:t>
      </w:r>
      <w:r>
        <w:t>considered</w:t>
      </w:r>
      <w:r>
        <w:rPr>
          <w:spacing w:val="-1"/>
        </w:rPr>
        <w:t xml:space="preserve"> </w:t>
      </w:r>
      <w:r>
        <w:t>as</w:t>
      </w:r>
      <w:r>
        <w:rPr>
          <w:spacing w:val="-6"/>
        </w:rPr>
        <w:t xml:space="preserve"> </w:t>
      </w:r>
      <w:r>
        <w:t>briefing</w:t>
      </w:r>
      <w:r>
        <w:rPr>
          <w:spacing w:val="-6"/>
        </w:rPr>
        <w:t xml:space="preserve"> </w:t>
      </w:r>
      <w:r>
        <w:t>to</w:t>
      </w:r>
      <w:r>
        <w:rPr>
          <w:spacing w:val="-6"/>
        </w:rPr>
        <w:t xml:space="preserve"> </w:t>
      </w:r>
      <w:r>
        <w:t>the</w:t>
      </w:r>
      <w:r>
        <w:rPr>
          <w:spacing w:val="-1"/>
        </w:rPr>
        <w:t xml:space="preserve"> </w:t>
      </w:r>
      <w:r>
        <w:t>CMO</w:t>
      </w:r>
      <w:r>
        <w:rPr>
          <w:spacing w:val="-3"/>
        </w:rPr>
        <w:t xml:space="preserve"> </w:t>
      </w:r>
      <w:r>
        <w:t>who</w:t>
      </w:r>
      <w:r>
        <w:rPr>
          <w:spacing w:val="-4"/>
        </w:rPr>
        <w:t xml:space="preserve"> </w:t>
      </w:r>
      <w:r>
        <w:t>will</w:t>
      </w:r>
      <w:r>
        <w:rPr>
          <w:spacing w:val="-2"/>
        </w:rPr>
        <w:t xml:space="preserve"> </w:t>
      </w:r>
      <w:r>
        <w:t>use</w:t>
      </w:r>
      <w:r>
        <w:rPr>
          <w:spacing w:val="-7"/>
        </w:rPr>
        <w:t xml:space="preserve"> </w:t>
      </w:r>
      <w:r>
        <w:t>these</w:t>
      </w:r>
      <w:r>
        <w:rPr>
          <w:spacing w:val="-1"/>
        </w:rPr>
        <w:t xml:space="preserve"> </w:t>
      </w:r>
      <w:r>
        <w:t>insights</w:t>
      </w:r>
      <w:r>
        <w:rPr>
          <w:spacing w:val="-6"/>
        </w:rPr>
        <w:t xml:space="preserve"> </w:t>
      </w:r>
      <w:r>
        <w:t>for</w:t>
      </w:r>
      <w:r>
        <w:rPr>
          <w:spacing w:val="-3"/>
        </w:rPr>
        <w:t xml:space="preserve"> </w:t>
      </w:r>
      <w:r>
        <w:t>business</w:t>
      </w:r>
      <w:r>
        <w:rPr>
          <w:spacing w:val="-8"/>
        </w:rPr>
        <w:t xml:space="preserve"> </w:t>
      </w:r>
      <w:r>
        <w:t>decisions</w:t>
      </w:r>
      <w:r>
        <w:rPr>
          <w:spacing w:val="-1"/>
        </w:rPr>
        <w:t xml:space="preserve"> </w:t>
      </w:r>
      <w:r>
        <w:t>for the</w:t>
      </w:r>
      <w:r>
        <w:rPr>
          <w:spacing w:val="-6"/>
        </w:rPr>
        <w:t xml:space="preserve"> </w:t>
      </w:r>
      <w:r>
        <w:t>firm.</w:t>
      </w:r>
      <w:r>
        <w:rPr>
          <w:spacing w:val="-2"/>
        </w:rPr>
        <w:t xml:space="preserve"> </w:t>
      </w:r>
      <w:r>
        <w:t>There</w:t>
      </w:r>
      <w:r>
        <w:rPr>
          <w:spacing w:val="-1"/>
        </w:rPr>
        <w:t xml:space="preserve"> </w:t>
      </w:r>
      <w:r>
        <w:t>are</w:t>
      </w:r>
      <w:r>
        <w:rPr>
          <w:spacing w:val="-3"/>
        </w:rPr>
        <w:t xml:space="preserve"> </w:t>
      </w:r>
      <w:r>
        <w:t>no</w:t>
      </w:r>
      <w:r>
        <w:rPr>
          <w:spacing w:val="-8"/>
        </w:rPr>
        <w:t xml:space="preserve"> </w:t>
      </w:r>
      <w:r>
        <w:t>right and</w:t>
      </w:r>
      <w:r>
        <w:rPr>
          <w:spacing w:val="-4"/>
        </w:rPr>
        <w:t xml:space="preserve"> </w:t>
      </w:r>
      <w:r>
        <w:t>wrong</w:t>
      </w:r>
      <w:r>
        <w:rPr>
          <w:spacing w:val="-5"/>
        </w:rPr>
        <w:t xml:space="preserve"> </w:t>
      </w:r>
      <w:r>
        <w:t>answer</w:t>
      </w:r>
      <w:r>
        <w:rPr>
          <w:spacing w:val="-4"/>
        </w:rPr>
        <w:t xml:space="preserve"> </w:t>
      </w:r>
      <w:r>
        <w:t>here, however</w:t>
      </w:r>
      <w:r>
        <w:rPr>
          <w:spacing w:val="-4"/>
        </w:rPr>
        <w:t xml:space="preserve"> </w:t>
      </w:r>
      <w:r>
        <w:t>there</w:t>
      </w:r>
      <w:r>
        <w:rPr>
          <w:spacing w:val="-5"/>
        </w:rPr>
        <w:t xml:space="preserve"> </w:t>
      </w:r>
      <w:r>
        <w:t>should</w:t>
      </w:r>
      <w:r>
        <w:rPr>
          <w:spacing w:val="-8"/>
        </w:rPr>
        <w:t xml:space="preserve"> </w:t>
      </w:r>
      <w:r>
        <w:t>be</w:t>
      </w:r>
      <w:r>
        <w:rPr>
          <w:spacing w:val="-2"/>
        </w:rPr>
        <w:t xml:space="preserve"> </w:t>
      </w:r>
      <w:r>
        <w:t>a</w:t>
      </w:r>
      <w:r>
        <w:rPr>
          <w:spacing w:val="-3"/>
        </w:rPr>
        <w:t xml:space="preserve"> </w:t>
      </w:r>
      <w:r>
        <w:t>clear</w:t>
      </w:r>
      <w:r>
        <w:rPr>
          <w:spacing w:val="-4"/>
        </w:rPr>
        <w:t xml:space="preserve"> </w:t>
      </w:r>
      <w:r>
        <w:t>logical</w:t>
      </w:r>
      <w:r>
        <w:rPr>
          <w:spacing w:val="-4"/>
        </w:rPr>
        <w:t xml:space="preserve"> </w:t>
      </w:r>
      <w:r>
        <w:t>story</w:t>
      </w:r>
      <w:r>
        <w:rPr>
          <w:spacing w:val="-2"/>
        </w:rPr>
        <w:t xml:space="preserve"> </w:t>
      </w:r>
      <w:r>
        <w:t>which</w:t>
      </w:r>
      <w:r>
        <w:rPr>
          <w:spacing w:val="-3"/>
        </w:rPr>
        <w:t xml:space="preserve"> </w:t>
      </w:r>
      <w:r>
        <w:t>should come out of the analysis that support business decisions.</w:t>
      </w:r>
    </w:p>
    <w:p w14:paraId="75D92119" w14:textId="4A204670" w:rsidR="001F2912" w:rsidRDefault="00000000">
      <w:pPr>
        <w:pStyle w:val="BodyText"/>
        <w:spacing w:before="147"/>
        <w:ind w:left="117" w:right="1026"/>
        <w:jc w:val="both"/>
      </w:pPr>
      <w:r>
        <w:t>The report should demonstrate your understanding and application of the</w:t>
      </w:r>
      <w:r w:rsidR="00CE0A6C">
        <w:t xml:space="preserve"> </w:t>
      </w:r>
      <w:r>
        <w:t>data analytics, insights for decision making and the tools discussed in this module. The report should explore descriptive, diagnostic, and predictive analytics. The report should include the following elements</w:t>
      </w:r>
    </w:p>
    <w:p w14:paraId="75D9211A" w14:textId="77777777" w:rsidR="001F2912" w:rsidRDefault="00000000">
      <w:pPr>
        <w:pStyle w:val="ListParagraph"/>
        <w:numPr>
          <w:ilvl w:val="0"/>
          <w:numId w:val="3"/>
        </w:numPr>
        <w:tabs>
          <w:tab w:val="left" w:pos="837"/>
        </w:tabs>
        <w:spacing w:before="141"/>
        <w:ind w:hanging="360"/>
      </w:pPr>
      <w:r>
        <w:rPr>
          <w:spacing w:val="-2"/>
        </w:rPr>
        <w:t>Introduction</w:t>
      </w:r>
    </w:p>
    <w:p w14:paraId="75D9211B" w14:textId="77777777" w:rsidR="001F2912" w:rsidRDefault="00000000">
      <w:pPr>
        <w:pStyle w:val="ListParagraph"/>
        <w:numPr>
          <w:ilvl w:val="0"/>
          <w:numId w:val="3"/>
        </w:numPr>
        <w:tabs>
          <w:tab w:val="left" w:pos="837"/>
        </w:tabs>
        <w:spacing w:before="138"/>
        <w:ind w:hanging="360"/>
      </w:pPr>
      <w:r>
        <w:t>Business</w:t>
      </w:r>
      <w:r>
        <w:rPr>
          <w:spacing w:val="-6"/>
        </w:rPr>
        <w:t xml:space="preserve"> </w:t>
      </w:r>
      <w:r>
        <w:rPr>
          <w:spacing w:val="-2"/>
        </w:rPr>
        <w:t>Problem</w:t>
      </w:r>
    </w:p>
    <w:p w14:paraId="75D9211C" w14:textId="77777777" w:rsidR="001F2912" w:rsidRDefault="00000000">
      <w:pPr>
        <w:pStyle w:val="ListParagraph"/>
        <w:numPr>
          <w:ilvl w:val="0"/>
          <w:numId w:val="3"/>
        </w:numPr>
        <w:tabs>
          <w:tab w:val="left" w:pos="837"/>
        </w:tabs>
        <w:spacing w:before="136"/>
        <w:ind w:hanging="360"/>
      </w:pPr>
      <w:r>
        <w:t>Data</w:t>
      </w:r>
      <w:r>
        <w:rPr>
          <w:spacing w:val="-3"/>
        </w:rPr>
        <w:t xml:space="preserve"> </w:t>
      </w:r>
      <w:r>
        <w:rPr>
          <w:spacing w:val="-2"/>
        </w:rPr>
        <w:t>Summary</w:t>
      </w:r>
    </w:p>
    <w:p w14:paraId="75D9211D" w14:textId="77777777" w:rsidR="001F2912" w:rsidRDefault="00000000">
      <w:pPr>
        <w:pStyle w:val="ListParagraph"/>
        <w:numPr>
          <w:ilvl w:val="0"/>
          <w:numId w:val="3"/>
        </w:numPr>
        <w:tabs>
          <w:tab w:val="left" w:pos="837"/>
        </w:tabs>
        <w:spacing w:before="139"/>
        <w:ind w:hanging="360"/>
      </w:pPr>
      <w:r>
        <w:t>Methodology</w:t>
      </w:r>
      <w:r>
        <w:rPr>
          <w:spacing w:val="-12"/>
        </w:rPr>
        <w:t xml:space="preserve"> </w:t>
      </w:r>
      <w:r>
        <w:rPr>
          <w:spacing w:val="-2"/>
        </w:rPr>
        <w:t>Adopted</w:t>
      </w:r>
    </w:p>
    <w:p w14:paraId="75D9211E" w14:textId="77777777" w:rsidR="001F2912" w:rsidRDefault="00000000">
      <w:pPr>
        <w:pStyle w:val="ListParagraph"/>
        <w:numPr>
          <w:ilvl w:val="0"/>
          <w:numId w:val="3"/>
        </w:numPr>
        <w:tabs>
          <w:tab w:val="left" w:pos="837"/>
        </w:tabs>
        <w:spacing w:before="138"/>
        <w:ind w:hanging="360"/>
      </w:pPr>
      <w:r>
        <w:rPr>
          <w:spacing w:val="-2"/>
        </w:rPr>
        <w:t>Results</w:t>
      </w:r>
    </w:p>
    <w:p w14:paraId="75D9211F" w14:textId="77777777" w:rsidR="001F2912" w:rsidRDefault="00000000">
      <w:pPr>
        <w:pStyle w:val="ListParagraph"/>
        <w:numPr>
          <w:ilvl w:val="0"/>
          <w:numId w:val="3"/>
        </w:numPr>
        <w:tabs>
          <w:tab w:val="left" w:pos="837"/>
        </w:tabs>
        <w:spacing w:before="139"/>
        <w:ind w:hanging="360"/>
      </w:pPr>
      <w:r>
        <w:t>Discussions</w:t>
      </w:r>
      <w:r>
        <w:rPr>
          <w:spacing w:val="-7"/>
        </w:rPr>
        <w:t xml:space="preserve"> </w:t>
      </w:r>
      <w:r>
        <w:t>and</w:t>
      </w:r>
      <w:r>
        <w:rPr>
          <w:spacing w:val="-7"/>
        </w:rPr>
        <w:t xml:space="preserve"> </w:t>
      </w:r>
      <w:r>
        <w:rPr>
          <w:spacing w:val="-2"/>
        </w:rPr>
        <w:t>Recommendations</w:t>
      </w:r>
    </w:p>
    <w:p w14:paraId="75D92120" w14:textId="77777777" w:rsidR="001F2912" w:rsidRDefault="00000000">
      <w:pPr>
        <w:pStyle w:val="BodyText"/>
        <w:spacing w:before="139"/>
        <w:ind w:left="117" w:right="343"/>
      </w:pPr>
      <w:r>
        <w:t>The</w:t>
      </w:r>
      <w:r>
        <w:rPr>
          <w:spacing w:val="-4"/>
        </w:rPr>
        <w:t xml:space="preserve"> </w:t>
      </w:r>
      <w:r>
        <w:t>report</w:t>
      </w:r>
      <w:r>
        <w:rPr>
          <w:spacing w:val="-4"/>
        </w:rPr>
        <w:t xml:space="preserve"> </w:t>
      </w:r>
      <w:r>
        <w:t>should</w:t>
      </w:r>
      <w:r>
        <w:rPr>
          <w:spacing w:val="-4"/>
        </w:rPr>
        <w:t xml:space="preserve"> </w:t>
      </w:r>
      <w:r>
        <w:t>have</w:t>
      </w:r>
      <w:r>
        <w:rPr>
          <w:spacing w:val="-6"/>
        </w:rPr>
        <w:t xml:space="preserve"> </w:t>
      </w:r>
      <w:r>
        <w:t>a</w:t>
      </w:r>
      <w:r>
        <w:rPr>
          <w:spacing w:val="-9"/>
        </w:rPr>
        <w:t xml:space="preserve"> </w:t>
      </w:r>
      <w:r>
        <w:t>professional</w:t>
      </w:r>
      <w:r>
        <w:rPr>
          <w:spacing w:val="-4"/>
        </w:rPr>
        <w:t xml:space="preserve"> </w:t>
      </w:r>
      <w:r>
        <w:t>layout</w:t>
      </w:r>
      <w:r>
        <w:rPr>
          <w:spacing w:val="-5"/>
        </w:rPr>
        <w:t xml:space="preserve"> </w:t>
      </w:r>
      <w:r>
        <w:t>and</w:t>
      </w:r>
      <w:r>
        <w:rPr>
          <w:spacing w:val="-9"/>
        </w:rPr>
        <w:t xml:space="preserve"> </w:t>
      </w:r>
      <w:r>
        <w:t>report</w:t>
      </w:r>
      <w:r>
        <w:rPr>
          <w:spacing w:val="-2"/>
        </w:rPr>
        <w:t xml:space="preserve"> </w:t>
      </w:r>
      <w:r>
        <w:t>style</w:t>
      </w:r>
      <w:r>
        <w:rPr>
          <w:spacing w:val="-3"/>
        </w:rPr>
        <w:t xml:space="preserve"> </w:t>
      </w:r>
      <w:r>
        <w:t>appropriate</w:t>
      </w:r>
      <w:r>
        <w:rPr>
          <w:spacing w:val="-6"/>
        </w:rPr>
        <w:t xml:space="preserve"> </w:t>
      </w:r>
      <w:r>
        <w:t>for business/executive</w:t>
      </w:r>
      <w:r>
        <w:rPr>
          <w:spacing w:val="-7"/>
        </w:rPr>
        <w:t xml:space="preserve"> </w:t>
      </w:r>
      <w:r>
        <w:t>readers, writing is clear and to the point, logical/coherent arguments to support points and recommendations, charts/figures/dashboards, and tables (where applicable) to help readers understand key points etc</w:t>
      </w:r>
    </w:p>
    <w:p w14:paraId="75D92121" w14:textId="77777777" w:rsidR="001F2912" w:rsidRDefault="001F2912">
      <w:pPr>
        <w:pStyle w:val="BodyText"/>
        <w:spacing w:before="145"/>
      </w:pPr>
    </w:p>
    <w:p w14:paraId="75D92123" w14:textId="77777777" w:rsidR="001F2912" w:rsidRDefault="00000000">
      <w:pPr>
        <w:pStyle w:val="ListParagraph"/>
        <w:numPr>
          <w:ilvl w:val="0"/>
          <w:numId w:val="4"/>
        </w:numPr>
        <w:tabs>
          <w:tab w:val="left" w:pos="475"/>
        </w:tabs>
        <w:spacing w:before="246"/>
        <w:ind w:hanging="358"/>
      </w:pPr>
      <w:r>
        <w:t>Assessment</w:t>
      </w:r>
      <w:r>
        <w:rPr>
          <w:spacing w:val="-16"/>
        </w:rPr>
        <w:t xml:space="preserve"> </w:t>
      </w:r>
      <w:r>
        <w:t>rubric</w:t>
      </w:r>
      <w:r>
        <w:rPr>
          <w:spacing w:val="-15"/>
        </w:rPr>
        <w:t xml:space="preserve"> </w:t>
      </w:r>
      <w:r>
        <w:t>with</w:t>
      </w:r>
      <w:r>
        <w:rPr>
          <w:spacing w:val="-15"/>
        </w:rPr>
        <w:t xml:space="preserve"> </w:t>
      </w:r>
      <w:r>
        <w:t>weighted</w:t>
      </w:r>
      <w:r>
        <w:rPr>
          <w:spacing w:val="-13"/>
        </w:rPr>
        <w:t xml:space="preserve"> </w:t>
      </w:r>
      <w:r>
        <w:rPr>
          <w:spacing w:val="-2"/>
        </w:rPr>
        <w:t>criteria</w:t>
      </w:r>
    </w:p>
    <w:p w14:paraId="75D92124" w14:textId="77777777" w:rsidR="001F2912" w:rsidRDefault="001F2912">
      <w:pPr>
        <w:pStyle w:val="BodyText"/>
      </w:pPr>
    </w:p>
    <w:p w14:paraId="75D92125" w14:textId="77777777" w:rsidR="001F2912" w:rsidRDefault="001F2912">
      <w:pPr>
        <w:pStyle w:val="BodyText"/>
        <w:spacing w:before="4"/>
      </w:pPr>
    </w:p>
    <w:p w14:paraId="02C6377A" w14:textId="77777777" w:rsidR="004B274D" w:rsidRDefault="00000000">
      <w:pPr>
        <w:pStyle w:val="BodyText"/>
        <w:spacing w:before="1" w:line="244" w:lineRule="auto"/>
        <w:ind w:left="117" w:right="3099"/>
      </w:pPr>
      <w:r>
        <w:t>Business</w:t>
      </w:r>
      <w:r>
        <w:rPr>
          <w:spacing w:val="-2"/>
        </w:rPr>
        <w:t xml:space="preserve"> </w:t>
      </w:r>
      <w:r>
        <w:t>problem</w:t>
      </w:r>
      <w:r>
        <w:rPr>
          <w:spacing w:val="-2"/>
        </w:rPr>
        <w:t xml:space="preserve"> </w:t>
      </w:r>
      <w:r>
        <w:t>identification</w:t>
      </w:r>
      <w:r>
        <w:rPr>
          <w:spacing w:val="-3"/>
        </w:rPr>
        <w:t xml:space="preserve"> </w:t>
      </w:r>
      <w:r>
        <w:t>and</w:t>
      </w:r>
      <w:r>
        <w:rPr>
          <w:spacing w:val="-5"/>
        </w:rPr>
        <w:t xml:space="preserve"> </w:t>
      </w:r>
      <w:r>
        <w:t>discussion</w:t>
      </w:r>
      <w:r>
        <w:rPr>
          <w:spacing w:val="-3"/>
        </w:rPr>
        <w:t xml:space="preserve"> </w:t>
      </w:r>
      <w:r>
        <w:t>on</w:t>
      </w:r>
      <w:r>
        <w:rPr>
          <w:spacing w:val="-3"/>
        </w:rPr>
        <w:t xml:space="preserve"> </w:t>
      </w:r>
      <w:r>
        <w:t>its</w:t>
      </w:r>
      <w:r>
        <w:rPr>
          <w:spacing w:val="-5"/>
        </w:rPr>
        <w:t xml:space="preserve"> </w:t>
      </w:r>
      <w:r>
        <w:t>importance</w:t>
      </w:r>
      <w:r>
        <w:rPr>
          <w:spacing w:val="-7"/>
        </w:rPr>
        <w:t xml:space="preserve"> </w:t>
      </w:r>
      <w:r>
        <w:t>(20%)</w:t>
      </w:r>
    </w:p>
    <w:p w14:paraId="75D92126" w14:textId="2C617168" w:rsidR="001F2912" w:rsidRDefault="00000000">
      <w:pPr>
        <w:pStyle w:val="BodyText"/>
        <w:spacing w:before="1" w:line="244" w:lineRule="auto"/>
        <w:ind w:left="117" w:right="3099"/>
      </w:pPr>
      <w:r>
        <w:t>Data summary (1</w:t>
      </w:r>
      <w:r w:rsidR="004B274D">
        <w:t>0</w:t>
      </w:r>
      <w:r>
        <w:t>%)</w:t>
      </w:r>
    </w:p>
    <w:p w14:paraId="75D92127" w14:textId="320E86F4" w:rsidR="001F2912" w:rsidRDefault="00000000">
      <w:pPr>
        <w:pStyle w:val="BodyText"/>
        <w:spacing w:before="4" w:line="252" w:lineRule="exact"/>
        <w:ind w:left="117"/>
      </w:pPr>
      <w:r>
        <w:t>Methodology</w:t>
      </w:r>
      <w:r>
        <w:rPr>
          <w:spacing w:val="-8"/>
        </w:rPr>
        <w:t xml:space="preserve"> </w:t>
      </w:r>
      <w:r>
        <w:t>discussion</w:t>
      </w:r>
      <w:r>
        <w:rPr>
          <w:spacing w:val="-5"/>
        </w:rPr>
        <w:t xml:space="preserve"> </w:t>
      </w:r>
      <w:r>
        <w:rPr>
          <w:spacing w:val="-4"/>
        </w:rPr>
        <w:t>(10%)</w:t>
      </w:r>
    </w:p>
    <w:p w14:paraId="46CFFF4D" w14:textId="77777777" w:rsidR="004B274D" w:rsidRDefault="00000000" w:rsidP="006F698B">
      <w:pPr>
        <w:pStyle w:val="BodyText"/>
        <w:ind w:left="117" w:right="5739"/>
        <w:rPr>
          <w:spacing w:val="-2"/>
        </w:rPr>
      </w:pPr>
      <w:r>
        <w:rPr>
          <w:spacing w:val="-2"/>
        </w:rPr>
        <w:t>Results</w:t>
      </w:r>
      <w:r>
        <w:rPr>
          <w:spacing w:val="-13"/>
        </w:rPr>
        <w:t xml:space="preserve"> </w:t>
      </w:r>
      <w:r>
        <w:rPr>
          <w:spacing w:val="-2"/>
        </w:rPr>
        <w:t>(20%)</w:t>
      </w:r>
    </w:p>
    <w:p w14:paraId="0C46F04F" w14:textId="52CDC756" w:rsidR="004B274D" w:rsidRDefault="00000000" w:rsidP="006F698B">
      <w:pPr>
        <w:pStyle w:val="BodyText"/>
        <w:ind w:left="117" w:right="5739"/>
      </w:pPr>
      <w:r>
        <w:rPr>
          <w:spacing w:val="-2"/>
        </w:rPr>
        <w:t>Interpretation</w:t>
      </w:r>
      <w:r>
        <w:rPr>
          <w:spacing w:val="-13"/>
        </w:rPr>
        <w:t xml:space="preserve"> </w:t>
      </w:r>
      <w:r>
        <w:rPr>
          <w:spacing w:val="-2"/>
        </w:rPr>
        <w:t>and</w:t>
      </w:r>
      <w:r>
        <w:rPr>
          <w:spacing w:val="-13"/>
        </w:rPr>
        <w:t xml:space="preserve"> </w:t>
      </w:r>
      <w:r>
        <w:rPr>
          <w:spacing w:val="-2"/>
        </w:rPr>
        <w:t>implications</w:t>
      </w:r>
      <w:r w:rsidR="004B274D">
        <w:rPr>
          <w:spacing w:val="-2"/>
        </w:rPr>
        <w:t xml:space="preserve"> (20%)</w:t>
      </w:r>
    </w:p>
    <w:p w14:paraId="75D92129" w14:textId="7E292A41" w:rsidR="001F2912" w:rsidRDefault="00000000" w:rsidP="006F698B">
      <w:pPr>
        <w:pStyle w:val="BodyText"/>
        <w:ind w:left="117" w:right="5739"/>
      </w:pPr>
      <w:r>
        <w:t>Discussions and Recommendations: (20%)</w:t>
      </w:r>
    </w:p>
    <w:p w14:paraId="75D9212A" w14:textId="77777777" w:rsidR="001F2912" w:rsidRDefault="001F2912">
      <w:pPr>
        <w:pStyle w:val="BodyText"/>
        <w:sectPr w:rsidR="001F2912">
          <w:pgSz w:w="11920" w:h="16860"/>
          <w:pgMar w:top="640" w:right="283" w:bottom="280" w:left="425" w:header="720" w:footer="720" w:gutter="0"/>
          <w:cols w:space="720"/>
        </w:sectPr>
      </w:pPr>
    </w:p>
    <w:p w14:paraId="75D9212B" w14:textId="77777777" w:rsidR="001F2912" w:rsidRDefault="00000000">
      <w:pPr>
        <w:pStyle w:val="BodyText"/>
        <w:ind w:left="16"/>
        <w:rPr>
          <w:sz w:val="20"/>
        </w:rPr>
      </w:pPr>
      <w:r>
        <w:rPr>
          <w:noProof/>
          <w:sz w:val="20"/>
        </w:rPr>
        <w:lastRenderedPageBreak/>
        <mc:AlternateContent>
          <mc:Choice Requires="wps">
            <w:drawing>
              <wp:inline distT="0" distB="0" distL="0" distR="0" wp14:anchorId="75D92158" wp14:editId="75D92159">
                <wp:extent cx="7023100" cy="1083945"/>
                <wp:effectExtent l="9525" t="0" r="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1083945"/>
                        </a:xfrm>
                        <a:prstGeom prst="rect">
                          <a:avLst/>
                        </a:prstGeom>
                        <a:ln w="6094">
                          <a:solidFill>
                            <a:srgbClr val="000000"/>
                          </a:solidFill>
                          <a:prstDash val="solid"/>
                        </a:ln>
                      </wps:spPr>
                      <wps:txbx>
                        <w:txbxContent>
                          <w:p w14:paraId="75D9215E" w14:textId="77777777" w:rsidR="001F2912" w:rsidRDefault="001F2912">
                            <w:pPr>
                              <w:pStyle w:val="BodyText"/>
                              <w:spacing w:before="145"/>
                            </w:pPr>
                          </w:p>
                          <w:p w14:paraId="75D9215F" w14:textId="77777777" w:rsidR="001F2912" w:rsidRDefault="00000000">
                            <w:pPr>
                              <w:pStyle w:val="BodyText"/>
                              <w:ind w:left="103"/>
                            </w:pPr>
                            <w:r>
                              <w:t>4.</w:t>
                            </w:r>
                            <w:r>
                              <w:rPr>
                                <w:spacing w:val="-18"/>
                              </w:rPr>
                              <w:t xml:space="preserve"> </w:t>
                            </w:r>
                            <w:r>
                              <w:t>Assurance</w:t>
                            </w:r>
                            <w:r>
                              <w:rPr>
                                <w:spacing w:val="-15"/>
                              </w:rPr>
                              <w:t xml:space="preserve"> </w:t>
                            </w:r>
                            <w:r>
                              <w:t>of</w:t>
                            </w:r>
                            <w:r>
                              <w:rPr>
                                <w:spacing w:val="-15"/>
                              </w:rPr>
                              <w:t xml:space="preserve"> </w:t>
                            </w:r>
                            <w:r>
                              <w:t>Learning</w:t>
                            </w:r>
                            <w:r>
                              <w:rPr>
                                <w:spacing w:val="-15"/>
                              </w:rPr>
                              <w:t xml:space="preserve"> </w:t>
                            </w:r>
                            <w:r>
                              <w:t>measures:</w:t>
                            </w:r>
                            <w:r>
                              <w:rPr>
                                <w:spacing w:val="-12"/>
                              </w:rPr>
                              <w:t xml:space="preserve"> </w:t>
                            </w:r>
                            <w:r>
                              <w:t>performance</w:t>
                            </w:r>
                            <w:r>
                              <w:rPr>
                                <w:spacing w:val="-15"/>
                              </w:rPr>
                              <w:t xml:space="preserve"> </w:t>
                            </w:r>
                            <w:r>
                              <w:t>thresholds</w:t>
                            </w:r>
                            <w:r>
                              <w:rPr>
                                <w:spacing w:val="-15"/>
                              </w:rPr>
                              <w:t xml:space="preserve"> </w:t>
                            </w:r>
                            <w:r>
                              <w:t>for</w:t>
                            </w:r>
                            <w:r>
                              <w:rPr>
                                <w:spacing w:val="-12"/>
                              </w:rPr>
                              <w:t xml:space="preserve"> </w:t>
                            </w:r>
                            <w:r>
                              <w:t>assessment</w:t>
                            </w:r>
                            <w:r>
                              <w:rPr>
                                <w:spacing w:val="-8"/>
                              </w:rPr>
                              <w:t xml:space="preserve"> </w:t>
                            </w:r>
                            <w:r>
                              <w:rPr>
                                <w:spacing w:val="-2"/>
                              </w:rPr>
                              <w:t>criteria</w:t>
                            </w:r>
                          </w:p>
                          <w:p w14:paraId="75D92160" w14:textId="77777777" w:rsidR="001F2912" w:rsidRDefault="00000000">
                            <w:pPr>
                              <w:pStyle w:val="BodyText"/>
                              <w:spacing w:before="144"/>
                              <w:ind w:left="103" w:right="104"/>
                            </w:pPr>
                            <w:r>
                              <w:t>“significantly</w:t>
                            </w:r>
                            <w:r>
                              <w:rPr>
                                <w:spacing w:val="-7"/>
                              </w:rPr>
                              <w:t xml:space="preserve"> </w:t>
                            </w:r>
                            <w:r>
                              <w:t>exceeds</w:t>
                            </w:r>
                            <w:r>
                              <w:rPr>
                                <w:spacing w:val="-11"/>
                              </w:rPr>
                              <w:t xml:space="preserve"> </w:t>
                            </w:r>
                            <w:r>
                              <w:t>expectations”</w:t>
                            </w:r>
                            <w:r>
                              <w:rPr>
                                <w:spacing w:val="-9"/>
                              </w:rPr>
                              <w:t xml:space="preserve"> </w:t>
                            </w:r>
                            <w:r>
                              <w:t>[outstanding/excellent]</w:t>
                            </w:r>
                            <w:r>
                              <w:rPr>
                                <w:spacing w:val="-6"/>
                              </w:rPr>
                              <w:t xml:space="preserve"> </w:t>
                            </w:r>
                            <w:r>
                              <w:t>at</w:t>
                            </w:r>
                            <w:r>
                              <w:rPr>
                                <w:spacing w:val="-7"/>
                              </w:rPr>
                              <w:t xml:space="preserve"> </w:t>
                            </w:r>
                            <w:r>
                              <w:t>equivalent</w:t>
                            </w:r>
                            <w:r>
                              <w:rPr>
                                <w:spacing w:val="-7"/>
                              </w:rPr>
                              <w:t xml:space="preserve"> </w:t>
                            </w:r>
                            <w:r>
                              <w:t>of</w:t>
                            </w:r>
                            <w:r>
                              <w:rPr>
                                <w:spacing w:val="-4"/>
                              </w:rPr>
                              <w:t xml:space="preserve"> </w:t>
                            </w:r>
                            <w:r>
                              <w:t>70+,</w:t>
                            </w:r>
                            <w:r>
                              <w:rPr>
                                <w:spacing w:val="-9"/>
                              </w:rPr>
                              <w:t xml:space="preserve"> </w:t>
                            </w:r>
                            <w:r>
                              <w:t>“exceeds</w:t>
                            </w:r>
                            <w:r>
                              <w:rPr>
                                <w:spacing w:val="-8"/>
                              </w:rPr>
                              <w:t xml:space="preserve"> </w:t>
                            </w:r>
                            <w:r>
                              <w:t>expectations”</w:t>
                            </w:r>
                            <w:r>
                              <w:rPr>
                                <w:spacing w:val="-9"/>
                              </w:rPr>
                              <w:t xml:space="preserve"> </w:t>
                            </w:r>
                            <w:r>
                              <w:t>[good] at equivalent of 60-69, “meets expectations” [average] by achieving equivalent of 50-59; “does not meet</w:t>
                            </w:r>
                          </w:p>
                          <w:p w14:paraId="75D92161" w14:textId="77777777" w:rsidR="001F2912" w:rsidRDefault="00000000">
                            <w:pPr>
                              <w:pStyle w:val="BodyText"/>
                              <w:spacing w:before="2"/>
                              <w:ind w:left="103"/>
                            </w:pPr>
                            <w:r>
                              <w:t>expectations”</w:t>
                            </w:r>
                            <w:r>
                              <w:rPr>
                                <w:spacing w:val="-13"/>
                              </w:rPr>
                              <w:t xml:space="preserve"> </w:t>
                            </w:r>
                            <w:r>
                              <w:t>[poor/outright</w:t>
                            </w:r>
                            <w:r>
                              <w:rPr>
                                <w:spacing w:val="-13"/>
                              </w:rPr>
                              <w:t xml:space="preserve"> </w:t>
                            </w:r>
                            <w:r>
                              <w:t>fail]</w:t>
                            </w:r>
                            <w:r>
                              <w:rPr>
                                <w:spacing w:val="-6"/>
                              </w:rPr>
                              <w:t xml:space="preserve"> </w:t>
                            </w:r>
                            <w:r>
                              <w:t>at</w:t>
                            </w:r>
                            <w:r>
                              <w:rPr>
                                <w:spacing w:val="-9"/>
                              </w:rPr>
                              <w:t xml:space="preserve"> </w:t>
                            </w:r>
                            <w:r>
                              <w:t>equivalent</w:t>
                            </w:r>
                            <w:r>
                              <w:rPr>
                                <w:spacing w:val="-12"/>
                              </w:rPr>
                              <w:t xml:space="preserve"> </w:t>
                            </w:r>
                            <w:r>
                              <w:t>of</w:t>
                            </w:r>
                            <w:r>
                              <w:rPr>
                                <w:spacing w:val="-11"/>
                              </w:rPr>
                              <w:t xml:space="preserve"> </w:t>
                            </w:r>
                            <w:r>
                              <w:t>49</w:t>
                            </w:r>
                            <w:r>
                              <w:rPr>
                                <w:spacing w:val="-13"/>
                              </w:rPr>
                              <w:t xml:space="preserve"> </w:t>
                            </w:r>
                            <w:r>
                              <w:t>or</w:t>
                            </w:r>
                            <w:r>
                              <w:rPr>
                                <w:spacing w:val="-10"/>
                              </w:rPr>
                              <w:t xml:space="preserve"> </w:t>
                            </w:r>
                            <w:r>
                              <w:rPr>
                                <w:spacing w:val="-4"/>
                              </w:rPr>
                              <w:t>less</w:t>
                            </w:r>
                          </w:p>
                        </w:txbxContent>
                      </wps:txbx>
                      <wps:bodyPr wrap="square" lIns="0" tIns="0" rIns="0" bIns="0" rtlCol="0">
                        <a:noAutofit/>
                      </wps:bodyPr>
                    </wps:wsp>
                  </a:graphicData>
                </a:graphic>
              </wp:inline>
            </w:drawing>
          </mc:Choice>
          <mc:Fallback>
            <w:pict>
              <v:shapetype w14:anchorId="75D92158" id="_x0000_t202" coordsize="21600,21600" o:spt="202" path="m,l,21600r21600,l21600,xe">
                <v:stroke joinstyle="miter"/>
                <v:path gradientshapeok="t" o:connecttype="rect"/>
              </v:shapetype>
              <v:shape id="Textbox 3" o:spid="_x0000_s1026" type="#_x0000_t202" style="width:553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" filled="f" strokeweight=".16928mm">
                <v:path arrowok="t"/>
                <v:textbox inset="0,0,0,0">
                  <w:txbxContent>
                    <w:p w14:paraId="75D9215E" w14:textId="77777777" w:rsidR="001F2912" w:rsidRDefault="001F2912">
                      <w:pPr>
                        <w:pStyle w:val="BodyText"/>
                        <w:spacing w:before="145"/>
                      </w:pPr>
                    </w:p>
                    <w:p w14:paraId="75D9215F" w14:textId="77777777" w:rsidR="001F2912" w:rsidRDefault="00000000">
                      <w:pPr>
                        <w:pStyle w:val="BodyText"/>
                        <w:ind w:left="103"/>
                      </w:pPr>
                      <w:r>
                        <w:t>4.</w:t>
                      </w:r>
                      <w:r>
                        <w:rPr>
                          <w:spacing w:val="-18"/>
                        </w:rPr>
                        <w:t xml:space="preserve"> </w:t>
                      </w:r>
                      <w:r>
                        <w:t>Assurance</w:t>
                      </w:r>
                      <w:r>
                        <w:rPr>
                          <w:spacing w:val="-15"/>
                        </w:rPr>
                        <w:t xml:space="preserve"> </w:t>
                      </w:r>
                      <w:r>
                        <w:t>of</w:t>
                      </w:r>
                      <w:r>
                        <w:rPr>
                          <w:spacing w:val="-15"/>
                        </w:rPr>
                        <w:t xml:space="preserve"> </w:t>
                      </w:r>
                      <w:r>
                        <w:t>Learning</w:t>
                      </w:r>
                      <w:r>
                        <w:rPr>
                          <w:spacing w:val="-15"/>
                        </w:rPr>
                        <w:t xml:space="preserve"> </w:t>
                      </w:r>
                      <w:r>
                        <w:t>measures:</w:t>
                      </w:r>
                      <w:r>
                        <w:rPr>
                          <w:spacing w:val="-12"/>
                        </w:rPr>
                        <w:t xml:space="preserve"> </w:t>
                      </w:r>
                      <w:r>
                        <w:t>performance</w:t>
                      </w:r>
                      <w:r>
                        <w:rPr>
                          <w:spacing w:val="-15"/>
                        </w:rPr>
                        <w:t xml:space="preserve"> </w:t>
                      </w:r>
                      <w:r>
                        <w:t>thresholds</w:t>
                      </w:r>
                      <w:r>
                        <w:rPr>
                          <w:spacing w:val="-15"/>
                        </w:rPr>
                        <w:t xml:space="preserve"> </w:t>
                      </w:r>
                      <w:r>
                        <w:t>for</w:t>
                      </w:r>
                      <w:r>
                        <w:rPr>
                          <w:spacing w:val="-12"/>
                        </w:rPr>
                        <w:t xml:space="preserve"> </w:t>
                      </w:r>
                      <w:r>
                        <w:t>assessment</w:t>
                      </w:r>
                      <w:r>
                        <w:rPr>
                          <w:spacing w:val="-8"/>
                        </w:rPr>
                        <w:t xml:space="preserve"> </w:t>
                      </w:r>
                      <w:r>
                        <w:rPr>
                          <w:spacing w:val="-2"/>
                        </w:rPr>
                        <w:t>criteria</w:t>
                      </w:r>
                    </w:p>
                    <w:p w14:paraId="75D92160" w14:textId="77777777" w:rsidR="001F2912" w:rsidRDefault="00000000">
                      <w:pPr>
                        <w:pStyle w:val="BodyText"/>
                        <w:spacing w:before="144"/>
                        <w:ind w:left="103" w:right="104"/>
                      </w:pPr>
                      <w:r>
                        <w:t>“significantly</w:t>
                      </w:r>
                      <w:r>
                        <w:rPr>
                          <w:spacing w:val="-7"/>
                        </w:rPr>
                        <w:t xml:space="preserve"> </w:t>
                      </w:r>
                      <w:r>
                        <w:t>exceeds</w:t>
                      </w:r>
                      <w:r>
                        <w:rPr>
                          <w:spacing w:val="-11"/>
                        </w:rPr>
                        <w:t xml:space="preserve"> </w:t>
                      </w:r>
                      <w:r>
                        <w:t>expectations”</w:t>
                      </w:r>
                      <w:r>
                        <w:rPr>
                          <w:spacing w:val="-9"/>
                        </w:rPr>
                        <w:t xml:space="preserve"> </w:t>
                      </w:r>
                      <w:r>
                        <w:t>[outstanding/excellent]</w:t>
                      </w:r>
                      <w:r>
                        <w:rPr>
                          <w:spacing w:val="-6"/>
                        </w:rPr>
                        <w:t xml:space="preserve"> </w:t>
                      </w:r>
                      <w:r>
                        <w:t>at</w:t>
                      </w:r>
                      <w:r>
                        <w:rPr>
                          <w:spacing w:val="-7"/>
                        </w:rPr>
                        <w:t xml:space="preserve"> </w:t>
                      </w:r>
                      <w:r>
                        <w:t>equivalent</w:t>
                      </w:r>
                      <w:r>
                        <w:rPr>
                          <w:spacing w:val="-7"/>
                        </w:rPr>
                        <w:t xml:space="preserve"> </w:t>
                      </w:r>
                      <w:r>
                        <w:t>of</w:t>
                      </w:r>
                      <w:r>
                        <w:rPr>
                          <w:spacing w:val="-4"/>
                        </w:rPr>
                        <w:t xml:space="preserve"> </w:t>
                      </w:r>
                      <w:r>
                        <w:t>70+,</w:t>
                      </w:r>
                      <w:r>
                        <w:rPr>
                          <w:spacing w:val="-9"/>
                        </w:rPr>
                        <w:t xml:space="preserve"> </w:t>
                      </w:r>
                      <w:r>
                        <w:t>“exceeds</w:t>
                      </w:r>
                      <w:r>
                        <w:rPr>
                          <w:spacing w:val="-8"/>
                        </w:rPr>
                        <w:t xml:space="preserve"> </w:t>
                      </w:r>
                      <w:r>
                        <w:t>expectations”</w:t>
                      </w:r>
                      <w:r>
                        <w:rPr>
                          <w:spacing w:val="-9"/>
                        </w:rPr>
                        <w:t xml:space="preserve"> </w:t>
                      </w:r>
                      <w:r>
                        <w:t>[good] at equivalent of 60-69, “meets expectations” [average] by achieving equivalent of 50-59; “does not meet</w:t>
                      </w:r>
                    </w:p>
                    <w:p w14:paraId="75D92161" w14:textId="77777777" w:rsidR="001F2912" w:rsidRDefault="00000000">
                      <w:pPr>
                        <w:pStyle w:val="BodyText"/>
                        <w:spacing w:before="2"/>
                        <w:ind w:left="103"/>
                      </w:pPr>
                      <w:r>
                        <w:t>expectations”</w:t>
                      </w:r>
                      <w:r>
                        <w:rPr>
                          <w:spacing w:val="-13"/>
                        </w:rPr>
                        <w:t xml:space="preserve"> </w:t>
                      </w:r>
                      <w:r>
                        <w:t>[poor/outright</w:t>
                      </w:r>
                      <w:r>
                        <w:rPr>
                          <w:spacing w:val="-13"/>
                        </w:rPr>
                        <w:t xml:space="preserve"> </w:t>
                      </w:r>
                      <w:r>
                        <w:t>fail]</w:t>
                      </w:r>
                      <w:r>
                        <w:rPr>
                          <w:spacing w:val="-6"/>
                        </w:rPr>
                        <w:t xml:space="preserve"> </w:t>
                      </w:r>
                      <w:r>
                        <w:t>at</w:t>
                      </w:r>
                      <w:r>
                        <w:rPr>
                          <w:spacing w:val="-9"/>
                        </w:rPr>
                        <w:t xml:space="preserve"> </w:t>
                      </w:r>
                      <w:r>
                        <w:t>equivalent</w:t>
                      </w:r>
                      <w:r>
                        <w:rPr>
                          <w:spacing w:val="-12"/>
                        </w:rPr>
                        <w:t xml:space="preserve"> </w:t>
                      </w:r>
                      <w:r>
                        <w:t>of</w:t>
                      </w:r>
                      <w:r>
                        <w:rPr>
                          <w:spacing w:val="-11"/>
                        </w:rPr>
                        <w:t xml:space="preserve"> </w:t>
                      </w:r>
                      <w:r>
                        <w:t>49</w:t>
                      </w:r>
                      <w:r>
                        <w:rPr>
                          <w:spacing w:val="-13"/>
                        </w:rPr>
                        <w:t xml:space="preserve"> </w:t>
                      </w:r>
                      <w:r>
                        <w:t>or</w:t>
                      </w:r>
                      <w:r>
                        <w:rPr>
                          <w:spacing w:val="-10"/>
                        </w:rPr>
                        <w:t xml:space="preserve"> </w:t>
                      </w:r>
                      <w:r>
                        <w:rPr>
                          <w:spacing w:val="-4"/>
                        </w:rPr>
                        <w:t>less</w:t>
                      </w:r>
                    </w:p>
                  </w:txbxContent>
                </v:textbox>
                <w10:anchorlock/>
              </v:shape>
            </w:pict>
          </mc:Fallback>
        </mc:AlternateContent>
      </w:r>
    </w:p>
    <w:p w14:paraId="75D9212C" w14:textId="77777777" w:rsidR="001F2912" w:rsidRDefault="001F2912">
      <w:pPr>
        <w:pStyle w:val="BodyText"/>
        <w:spacing w:before="133"/>
      </w:pPr>
    </w:p>
    <w:p w14:paraId="75D9212D" w14:textId="77777777" w:rsidR="001F2912" w:rsidRDefault="00000000">
      <w:pPr>
        <w:ind w:left="9"/>
        <w:rPr>
          <w:rFonts w:ascii="Arial"/>
          <w:b/>
        </w:rPr>
      </w:pPr>
      <w:r>
        <w:rPr>
          <w:rFonts w:ascii="Arial"/>
          <w:b/>
        </w:rPr>
        <w:t>Submission</w:t>
      </w:r>
      <w:r>
        <w:rPr>
          <w:rFonts w:ascii="Arial"/>
          <w:b/>
          <w:spacing w:val="-15"/>
        </w:rPr>
        <w:t xml:space="preserve"> </w:t>
      </w:r>
      <w:r>
        <w:rPr>
          <w:rFonts w:ascii="Arial"/>
          <w:b/>
          <w:spacing w:val="-2"/>
        </w:rPr>
        <w:t>Information</w:t>
      </w:r>
    </w:p>
    <w:p w14:paraId="75D9212E" w14:textId="77777777" w:rsidR="001F2912" w:rsidRDefault="00000000">
      <w:pPr>
        <w:spacing w:before="174"/>
        <w:ind w:left="117"/>
      </w:pPr>
      <w:r>
        <w:rPr>
          <w:noProof/>
        </w:rPr>
        <mc:AlternateContent>
          <mc:Choice Requires="wps">
            <w:drawing>
              <wp:anchor distT="0" distB="0" distL="0" distR="0" simplePos="0" relativeHeight="487406080" behindDoc="1" locked="0" layoutInCell="1" allowOverlap="1" wp14:anchorId="75D9215A" wp14:editId="75D9215B">
                <wp:simplePos x="0" y="0"/>
                <wp:positionH relativeFrom="page">
                  <wp:posOffset>274320</wp:posOffset>
                </wp:positionH>
                <wp:positionV relativeFrom="paragraph">
                  <wp:posOffset>103022</wp:posOffset>
                </wp:positionV>
                <wp:extent cx="7028815" cy="6609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8815" cy="6609080"/>
                        </a:xfrm>
                        <a:custGeom>
                          <a:avLst/>
                          <a:gdLst/>
                          <a:ahLst/>
                          <a:cxnLst/>
                          <a:rect l="l" t="t" r="r" b="b"/>
                          <a:pathLst>
                            <a:path w="7028815" h="6609080">
                              <a:moveTo>
                                <a:pt x="7028688" y="6602984"/>
                              </a:moveTo>
                              <a:lnTo>
                                <a:pt x="7028662" y="6223"/>
                              </a:lnTo>
                              <a:lnTo>
                                <a:pt x="7022592" y="6223"/>
                              </a:lnTo>
                              <a:lnTo>
                                <a:pt x="7022592" y="6602984"/>
                              </a:lnTo>
                              <a:lnTo>
                                <a:pt x="6096" y="6602984"/>
                              </a:lnTo>
                              <a:lnTo>
                                <a:pt x="6096" y="6223"/>
                              </a:lnTo>
                              <a:lnTo>
                                <a:pt x="0" y="6223"/>
                              </a:lnTo>
                              <a:lnTo>
                                <a:pt x="0" y="6602984"/>
                              </a:lnTo>
                              <a:lnTo>
                                <a:pt x="0" y="6609080"/>
                              </a:lnTo>
                              <a:lnTo>
                                <a:pt x="7028688" y="6609080"/>
                              </a:lnTo>
                              <a:lnTo>
                                <a:pt x="7028688" y="6602984"/>
                              </a:lnTo>
                              <a:close/>
                            </a:path>
                            <a:path w="7028815" h="6609080">
                              <a:moveTo>
                                <a:pt x="7028688" y="0"/>
                              </a:moveTo>
                              <a:lnTo>
                                <a:pt x="0" y="0"/>
                              </a:lnTo>
                              <a:lnTo>
                                <a:pt x="0" y="6096"/>
                              </a:lnTo>
                              <a:lnTo>
                                <a:pt x="7028688" y="6096"/>
                              </a:lnTo>
                              <a:lnTo>
                                <a:pt x="7028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C7F32" id="Graphic 4" o:spid="_x0000_s1026" style="position:absolute;margin-left:21.6pt;margin-top:8.1pt;width:553.45pt;height:520.4pt;z-index:-15910400;visibility:visible;mso-wrap-style:square;mso-wrap-distance-left:0;mso-wrap-distance-top:0;mso-wrap-distance-right:0;mso-wrap-distance-bottom:0;mso-position-horizontal:absolute;mso-position-horizontal-relative:page;mso-position-vertical:absolute;mso-position-vertical-relative:text;v-text-anchor:top" coordsize="7028815,660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" path="m7028688,6602984l7028662,6223r-6070,l7022592,6602984r-7016496,l6096,6223,,6223,,6602984r,6096l7028688,6609080r,-6096xem7028688,l,,,6096r7028688,l7028688,xe" fillcolor="black" stroked="f">
                <v:path arrowok="t"/>
                <w10:wrap anchorx="page"/>
              </v:shape>
            </w:pict>
          </mc:Fallback>
        </mc:AlternateContent>
      </w:r>
      <w:r>
        <w:rPr>
          <w:rFonts w:ascii="Arial"/>
          <w:b/>
        </w:rPr>
        <w:t>Please</w:t>
      </w:r>
      <w:r>
        <w:rPr>
          <w:rFonts w:ascii="Arial"/>
          <w:b/>
          <w:spacing w:val="-15"/>
        </w:rPr>
        <w:t xml:space="preserve"> </w:t>
      </w:r>
      <w:r>
        <w:rPr>
          <w:rFonts w:ascii="Arial"/>
          <w:b/>
        </w:rPr>
        <w:t>observe</w:t>
      </w:r>
      <w:r>
        <w:rPr>
          <w:rFonts w:ascii="Arial"/>
          <w:b/>
          <w:spacing w:val="-14"/>
        </w:rPr>
        <w:t xml:space="preserve"> </w:t>
      </w:r>
      <w:r>
        <w:rPr>
          <w:rFonts w:ascii="Arial"/>
          <w:b/>
        </w:rPr>
        <w:t>the</w:t>
      </w:r>
      <w:r>
        <w:rPr>
          <w:rFonts w:ascii="Arial"/>
          <w:b/>
          <w:spacing w:val="-14"/>
        </w:rPr>
        <w:t xml:space="preserve"> </w:t>
      </w:r>
      <w:r>
        <w:rPr>
          <w:rFonts w:ascii="Arial"/>
          <w:b/>
        </w:rPr>
        <w:t>following</w:t>
      </w:r>
      <w:r>
        <w:rPr>
          <w:rFonts w:ascii="Arial"/>
          <w:b/>
          <w:spacing w:val="-14"/>
        </w:rPr>
        <w:t xml:space="preserve"> </w:t>
      </w:r>
      <w:r>
        <w:rPr>
          <w:rFonts w:ascii="Arial"/>
          <w:b/>
        </w:rPr>
        <w:t>style</w:t>
      </w:r>
      <w:r>
        <w:rPr>
          <w:rFonts w:ascii="Arial"/>
          <w:b/>
          <w:spacing w:val="-9"/>
        </w:rPr>
        <w:t xml:space="preserve"> </w:t>
      </w:r>
      <w:r>
        <w:rPr>
          <w:rFonts w:ascii="Arial"/>
          <w:b/>
        </w:rPr>
        <w:t>guide</w:t>
      </w:r>
      <w:r>
        <w:t>.</w:t>
      </w:r>
      <w:r>
        <w:rPr>
          <w:spacing w:val="-10"/>
        </w:rPr>
        <w:t xml:space="preserve"> </w:t>
      </w:r>
      <w:r>
        <w:t>Unless</w:t>
      </w:r>
      <w:r>
        <w:rPr>
          <w:spacing w:val="-9"/>
        </w:rPr>
        <w:t xml:space="preserve"> </w:t>
      </w:r>
      <w:r>
        <w:t>otherwise</w:t>
      </w:r>
      <w:r>
        <w:rPr>
          <w:spacing w:val="-9"/>
        </w:rPr>
        <w:t xml:space="preserve"> </w:t>
      </w:r>
      <w:r>
        <w:rPr>
          <w:spacing w:val="-2"/>
        </w:rPr>
        <w:t>specified,</w:t>
      </w:r>
    </w:p>
    <w:p w14:paraId="75D9212F" w14:textId="77777777" w:rsidR="001F2912" w:rsidRDefault="00000000">
      <w:pPr>
        <w:pStyle w:val="ListParagraph"/>
        <w:numPr>
          <w:ilvl w:val="1"/>
          <w:numId w:val="4"/>
        </w:numPr>
        <w:tabs>
          <w:tab w:val="left" w:pos="241"/>
        </w:tabs>
        <w:spacing w:before="140"/>
        <w:ind w:left="241" w:hanging="124"/>
        <w:rPr>
          <w:sz w:val="20"/>
        </w:rPr>
      </w:pPr>
      <w:r>
        <w:rPr>
          <w:sz w:val="20"/>
        </w:rPr>
        <w:t>All</w:t>
      </w:r>
      <w:r>
        <w:rPr>
          <w:spacing w:val="-13"/>
          <w:sz w:val="20"/>
        </w:rPr>
        <w:t xml:space="preserve"> </w:t>
      </w:r>
      <w:r>
        <w:rPr>
          <w:sz w:val="20"/>
        </w:rPr>
        <w:t>work</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typed</w:t>
      </w:r>
      <w:r>
        <w:rPr>
          <w:spacing w:val="-9"/>
          <w:sz w:val="20"/>
        </w:rPr>
        <w:t xml:space="preserve"> </w:t>
      </w:r>
      <w:r>
        <w:rPr>
          <w:sz w:val="20"/>
        </w:rPr>
        <w:t>and</w:t>
      </w:r>
      <w:r>
        <w:rPr>
          <w:spacing w:val="-8"/>
          <w:sz w:val="20"/>
        </w:rPr>
        <w:t xml:space="preserve"> </w:t>
      </w:r>
      <w:r>
        <w:rPr>
          <w:sz w:val="20"/>
        </w:rPr>
        <w:t>submitted</w:t>
      </w:r>
      <w:r>
        <w:rPr>
          <w:spacing w:val="-9"/>
          <w:sz w:val="20"/>
        </w:rPr>
        <w:t xml:space="preserve"> </w:t>
      </w:r>
      <w:r>
        <w:rPr>
          <w:sz w:val="20"/>
        </w:rPr>
        <w:t>in</w:t>
      </w:r>
      <w:r>
        <w:rPr>
          <w:spacing w:val="-10"/>
          <w:sz w:val="20"/>
        </w:rPr>
        <w:t xml:space="preserve"> </w:t>
      </w:r>
      <w:r>
        <w:rPr>
          <w:sz w:val="20"/>
        </w:rPr>
        <w:t>MS</w:t>
      </w:r>
      <w:r>
        <w:rPr>
          <w:spacing w:val="-8"/>
          <w:sz w:val="20"/>
        </w:rPr>
        <w:t xml:space="preserve"> </w:t>
      </w:r>
      <w:r>
        <w:rPr>
          <w:sz w:val="20"/>
        </w:rPr>
        <w:t>Word</w:t>
      </w:r>
      <w:r>
        <w:rPr>
          <w:spacing w:val="-8"/>
          <w:sz w:val="20"/>
        </w:rPr>
        <w:t xml:space="preserve"> </w:t>
      </w:r>
      <w:r>
        <w:rPr>
          <w:sz w:val="20"/>
        </w:rPr>
        <w:t>or</w:t>
      </w:r>
      <w:r>
        <w:rPr>
          <w:spacing w:val="-7"/>
          <w:sz w:val="20"/>
        </w:rPr>
        <w:t xml:space="preserve"> </w:t>
      </w:r>
      <w:r>
        <w:rPr>
          <w:sz w:val="20"/>
        </w:rPr>
        <w:t>Adobe</w:t>
      </w:r>
      <w:r>
        <w:rPr>
          <w:spacing w:val="-7"/>
          <w:sz w:val="20"/>
        </w:rPr>
        <w:t xml:space="preserve"> </w:t>
      </w:r>
      <w:r>
        <w:rPr>
          <w:sz w:val="20"/>
        </w:rPr>
        <w:t>PDF</w:t>
      </w:r>
      <w:r>
        <w:rPr>
          <w:spacing w:val="-9"/>
          <w:sz w:val="20"/>
        </w:rPr>
        <w:t xml:space="preserve"> </w:t>
      </w:r>
      <w:r>
        <w:rPr>
          <w:spacing w:val="-2"/>
          <w:sz w:val="20"/>
        </w:rPr>
        <w:t>format</w:t>
      </w:r>
    </w:p>
    <w:p w14:paraId="75D92130" w14:textId="77777777" w:rsidR="001F2912" w:rsidRDefault="00000000">
      <w:pPr>
        <w:pStyle w:val="ListParagraph"/>
        <w:numPr>
          <w:ilvl w:val="1"/>
          <w:numId w:val="4"/>
        </w:numPr>
        <w:tabs>
          <w:tab w:val="left" w:pos="241"/>
        </w:tabs>
        <w:spacing w:before="1"/>
        <w:ind w:left="241" w:hanging="124"/>
        <w:rPr>
          <w:sz w:val="20"/>
        </w:rPr>
      </w:pPr>
      <w:r>
        <w:rPr>
          <w:sz w:val="20"/>
        </w:rPr>
        <w:t>Font</w:t>
      </w:r>
      <w:r>
        <w:rPr>
          <w:spacing w:val="-13"/>
          <w:sz w:val="20"/>
        </w:rPr>
        <w:t xml:space="preserve"> </w:t>
      </w:r>
      <w:r>
        <w:rPr>
          <w:sz w:val="20"/>
        </w:rPr>
        <w:t>size</w:t>
      </w:r>
      <w:r>
        <w:rPr>
          <w:spacing w:val="-12"/>
          <w:sz w:val="20"/>
        </w:rPr>
        <w:t xml:space="preserve"> </w:t>
      </w:r>
      <w:r>
        <w:rPr>
          <w:sz w:val="20"/>
        </w:rPr>
        <w:t>should</w:t>
      </w:r>
      <w:r>
        <w:rPr>
          <w:spacing w:val="-9"/>
          <w:sz w:val="20"/>
        </w:rPr>
        <w:t xml:space="preserve"> </w:t>
      </w:r>
      <w:r>
        <w:rPr>
          <w:sz w:val="20"/>
        </w:rPr>
        <w:t>be</w:t>
      </w:r>
      <w:r>
        <w:rPr>
          <w:spacing w:val="-12"/>
          <w:sz w:val="20"/>
        </w:rPr>
        <w:t xml:space="preserve"> </w:t>
      </w:r>
      <w:r>
        <w:rPr>
          <w:sz w:val="20"/>
        </w:rPr>
        <w:t>12</w:t>
      </w:r>
      <w:r>
        <w:rPr>
          <w:spacing w:val="-12"/>
          <w:sz w:val="20"/>
        </w:rPr>
        <w:t xml:space="preserve"> </w:t>
      </w:r>
      <w:r>
        <w:rPr>
          <w:sz w:val="20"/>
        </w:rPr>
        <w:t>point</w:t>
      </w:r>
      <w:r>
        <w:rPr>
          <w:spacing w:val="-14"/>
          <w:sz w:val="20"/>
        </w:rPr>
        <w:t xml:space="preserve"> </w:t>
      </w:r>
      <w:r>
        <w:rPr>
          <w:sz w:val="20"/>
        </w:rPr>
        <w:t>(unless</w:t>
      </w:r>
      <w:r>
        <w:rPr>
          <w:spacing w:val="-9"/>
          <w:sz w:val="20"/>
        </w:rPr>
        <w:t xml:space="preserve"> </w:t>
      </w:r>
      <w:r>
        <w:rPr>
          <w:sz w:val="20"/>
        </w:rPr>
        <w:t>otherwise</w:t>
      </w:r>
      <w:r>
        <w:rPr>
          <w:spacing w:val="-14"/>
          <w:sz w:val="20"/>
        </w:rPr>
        <w:t xml:space="preserve"> </w:t>
      </w:r>
      <w:r>
        <w:rPr>
          <w:spacing w:val="-2"/>
          <w:sz w:val="20"/>
        </w:rPr>
        <w:t>specified)</w:t>
      </w:r>
    </w:p>
    <w:p w14:paraId="75D92131" w14:textId="77777777" w:rsidR="001F2912" w:rsidRDefault="00000000">
      <w:pPr>
        <w:pStyle w:val="ListParagraph"/>
        <w:numPr>
          <w:ilvl w:val="1"/>
          <w:numId w:val="4"/>
        </w:numPr>
        <w:tabs>
          <w:tab w:val="left" w:pos="241"/>
        </w:tabs>
        <w:ind w:left="241" w:hanging="124"/>
        <w:rPr>
          <w:sz w:val="20"/>
        </w:rPr>
      </w:pPr>
      <w:r>
        <w:rPr>
          <w:sz w:val="20"/>
        </w:rPr>
        <w:t>Font</w:t>
      </w:r>
      <w:r>
        <w:rPr>
          <w:spacing w:val="-11"/>
          <w:sz w:val="20"/>
        </w:rPr>
        <w:t xml:space="preserve"> </w:t>
      </w:r>
      <w:r>
        <w:rPr>
          <w:sz w:val="20"/>
        </w:rPr>
        <w:t>style</w:t>
      </w:r>
      <w:r>
        <w:rPr>
          <w:spacing w:val="-9"/>
          <w:sz w:val="20"/>
        </w:rPr>
        <w:t xml:space="preserve"> </w:t>
      </w:r>
      <w:r>
        <w:rPr>
          <w:sz w:val="20"/>
        </w:rPr>
        <w:t>should</w:t>
      </w:r>
      <w:r>
        <w:rPr>
          <w:spacing w:val="-8"/>
          <w:sz w:val="20"/>
        </w:rPr>
        <w:t xml:space="preserve"> </w:t>
      </w:r>
      <w:r>
        <w:rPr>
          <w:sz w:val="20"/>
        </w:rPr>
        <w:t>be</w:t>
      </w:r>
      <w:r>
        <w:rPr>
          <w:spacing w:val="-8"/>
          <w:sz w:val="20"/>
        </w:rPr>
        <w:t xml:space="preserve"> </w:t>
      </w:r>
      <w:r>
        <w:rPr>
          <w:spacing w:val="-4"/>
          <w:sz w:val="20"/>
        </w:rPr>
        <w:t>Arial</w:t>
      </w:r>
    </w:p>
    <w:p w14:paraId="75D92132" w14:textId="77777777" w:rsidR="001F2912" w:rsidRDefault="00000000">
      <w:pPr>
        <w:pStyle w:val="ListParagraph"/>
        <w:numPr>
          <w:ilvl w:val="1"/>
          <w:numId w:val="4"/>
        </w:numPr>
        <w:tabs>
          <w:tab w:val="left" w:pos="241"/>
        </w:tabs>
        <w:spacing w:line="228" w:lineRule="exact"/>
        <w:ind w:left="241" w:hanging="124"/>
        <w:rPr>
          <w:sz w:val="20"/>
        </w:rPr>
      </w:pPr>
      <w:r>
        <w:rPr>
          <w:spacing w:val="-2"/>
          <w:sz w:val="20"/>
        </w:rPr>
        <w:t>Lines</w:t>
      </w:r>
      <w:r>
        <w:rPr>
          <w:spacing w:val="-4"/>
          <w:sz w:val="20"/>
        </w:rPr>
        <w:t xml:space="preserve"> </w:t>
      </w:r>
      <w:r>
        <w:rPr>
          <w:spacing w:val="-2"/>
          <w:sz w:val="20"/>
        </w:rPr>
        <w:t>should be</w:t>
      </w:r>
      <w:r>
        <w:rPr>
          <w:spacing w:val="-3"/>
          <w:sz w:val="20"/>
        </w:rPr>
        <w:t xml:space="preserve"> </w:t>
      </w:r>
      <w:r>
        <w:rPr>
          <w:spacing w:val="-2"/>
          <w:sz w:val="20"/>
        </w:rPr>
        <w:t>double-spaced</w:t>
      </w:r>
    </w:p>
    <w:p w14:paraId="75D92133" w14:textId="77777777" w:rsidR="001F2912" w:rsidRDefault="00000000">
      <w:pPr>
        <w:pStyle w:val="ListParagraph"/>
        <w:numPr>
          <w:ilvl w:val="1"/>
          <w:numId w:val="4"/>
        </w:numPr>
        <w:tabs>
          <w:tab w:val="left" w:pos="241"/>
        </w:tabs>
        <w:spacing w:line="228" w:lineRule="exact"/>
        <w:ind w:left="241" w:hanging="124"/>
        <w:rPr>
          <w:sz w:val="20"/>
        </w:rPr>
      </w:pPr>
      <w:r>
        <w:rPr>
          <w:sz w:val="20"/>
        </w:rPr>
        <w:t>Leave</w:t>
      </w:r>
      <w:r>
        <w:rPr>
          <w:spacing w:val="-10"/>
          <w:sz w:val="20"/>
        </w:rPr>
        <w:t xml:space="preserve"> </w:t>
      </w:r>
      <w:r>
        <w:rPr>
          <w:sz w:val="20"/>
        </w:rPr>
        <w:t>margins</w:t>
      </w:r>
      <w:r>
        <w:rPr>
          <w:spacing w:val="-12"/>
          <w:sz w:val="20"/>
        </w:rPr>
        <w:t xml:space="preserve"> </w:t>
      </w:r>
      <w:r>
        <w:rPr>
          <w:sz w:val="20"/>
        </w:rPr>
        <w:t>for</w:t>
      </w:r>
      <w:r>
        <w:rPr>
          <w:spacing w:val="-13"/>
          <w:sz w:val="20"/>
        </w:rPr>
        <w:t xml:space="preserve"> </w:t>
      </w:r>
      <w:r>
        <w:rPr>
          <w:sz w:val="20"/>
        </w:rPr>
        <w:t>comment</w:t>
      </w:r>
      <w:r>
        <w:rPr>
          <w:spacing w:val="-14"/>
          <w:sz w:val="20"/>
        </w:rPr>
        <w:t xml:space="preserve"> </w:t>
      </w:r>
      <w:r>
        <w:rPr>
          <w:sz w:val="20"/>
        </w:rPr>
        <w:t>Insert</w:t>
      </w:r>
      <w:r>
        <w:rPr>
          <w:spacing w:val="-8"/>
          <w:sz w:val="20"/>
        </w:rPr>
        <w:t xml:space="preserve"> </w:t>
      </w:r>
      <w:r>
        <w:rPr>
          <w:sz w:val="20"/>
        </w:rPr>
        <w:t>page</w:t>
      </w:r>
      <w:r>
        <w:rPr>
          <w:spacing w:val="-12"/>
          <w:sz w:val="20"/>
        </w:rPr>
        <w:t xml:space="preserve"> </w:t>
      </w:r>
      <w:r>
        <w:rPr>
          <w:spacing w:val="-2"/>
          <w:sz w:val="20"/>
        </w:rPr>
        <w:t>numbers</w:t>
      </w:r>
    </w:p>
    <w:p w14:paraId="75D92134" w14:textId="77777777" w:rsidR="001F2912" w:rsidRDefault="00000000">
      <w:pPr>
        <w:pStyle w:val="ListParagraph"/>
        <w:numPr>
          <w:ilvl w:val="1"/>
          <w:numId w:val="4"/>
        </w:numPr>
        <w:tabs>
          <w:tab w:val="left" w:pos="241"/>
        </w:tabs>
        <w:spacing w:before="3"/>
        <w:ind w:right="2254" w:firstLine="0"/>
        <w:rPr>
          <w:sz w:val="20"/>
        </w:rPr>
      </w:pPr>
      <w:r>
        <w:rPr>
          <w:sz w:val="20"/>
        </w:rPr>
        <w:t>Use</w:t>
      </w:r>
      <w:r>
        <w:rPr>
          <w:spacing w:val="-8"/>
          <w:sz w:val="20"/>
        </w:rPr>
        <w:t xml:space="preserve"> </w:t>
      </w:r>
      <w:r>
        <w:rPr>
          <w:sz w:val="20"/>
        </w:rPr>
        <w:t>a</w:t>
      </w:r>
      <w:r>
        <w:rPr>
          <w:spacing w:val="-7"/>
          <w:sz w:val="20"/>
        </w:rPr>
        <w:t xml:space="preserve"> </w:t>
      </w:r>
      <w:r>
        <w:rPr>
          <w:sz w:val="20"/>
        </w:rPr>
        <w:t>header</w:t>
      </w:r>
      <w:r>
        <w:rPr>
          <w:spacing w:val="-5"/>
          <w:sz w:val="20"/>
        </w:rPr>
        <w:t xml:space="preserve"> </w:t>
      </w:r>
      <w:r>
        <w:rPr>
          <w:sz w:val="20"/>
        </w:rPr>
        <w:t>containing</w:t>
      </w:r>
      <w:r>
        <w:rPr>
          <w:spacing w:val="-6"/>
          <w:sz w:val="20"/>
        </w:rPr>
        <w:t xml:space="preserve"> </w:t>
      </w:r>
      <w:r>
        <w:rPr>
          <w:sz w:val="20"/>
        </w:rPr>
        <w:t>your</w:t>
      </w:r>
      <w:r>
        <w:rPr>
          <w:spacing w:val="-5"/>
          <w:sz w:val="20"/>
        </w:rPr>
        <w:t xml:space="preserve"> </w:t>
      </w:r>
      <w:r>
        <w:rPr>
          <w:sz w:val="20"/>
        </w:rPr>
        <w:t>student</w:t>
      </w:r>
      <w:r>
        <w:rPr>
          <w:spacing w:val="-6"/>
          <w:sz w:val="20"/>
        </w:rPr>
        <w:t xml:space="preserve"> </w:t>
      </w:r>
      <w:r>
        <w:rPr>
          <w:sz w:val="20"/>
        </w:rPr>
        <w:t>ID</w:t>
      </w:r>
      <w:r>
        <w:rPr>
          <w:spacing w:val="-4"/>
          <w:sz w:val="20"/>
        </w:rPr>
        <w:t xml:space="preserve"> </w:t>
      </w:r>
      <w:r>
        <w:rPr>
          <w:sz w:val="20"/>
        </w:rPr>
        <w:t>number,</w:t>
      </w:r>
      <w:r>
        <w:rPr>
          <w:spacing w:val="-3"/>
          <w:sz w:val="20"/>
        </w:rPr>
        <w:t xml:space="preserve"> </w:t>
      </w:r>
      <w:r>
        <w:rPr>
          <w:sz w:val="20"/>
        </w:rPr>
        <w:t>the</w:t>
      </w:r>
      <w:r>
        <w:rPr>
          <w:spacing w:val="-3"/>
          <w:sz w:val="20"/>
        </w:rPr>
        <w:t xml:space="preserve"> </w:t>
      </w:r>
      <w:r>
        <w:rPr>
          <w:sz w:val="20"/>
        </w:rPr>
        <w:t>module</w:t>
      </w:r>
      <w:r>
        <w:rPr>
          <w:spacing w:val="-5"/>
          <w:sz w:val="20"/>
        </w:rPr>
        <w:t xml:space="preserve"> </w:t>
      </w:r>
      <w:r>
        <w:rPr>
          <w:sz w:val="20"/>
        </w:rPr>
        <w:t>code</w:t>
      </w:r>
      <w:r>
        <w:rPr>
          <w:spacing w:val="-6"/>
          <w:sz w:val="20"/>
        </w:rPr>
        <w:t xml:space="preserve"> </w:t>
      </w:r>
      <w:r>
        <w:rPr>
          <w:sz w:val="20"/>
        </w:rPr>
        <w:t>to</w:t>
      </w:r>
      <w:r>
        <w:rPr>
          <w:spacing w:val="-7"/>
          <w:sz w:val="20"/>
        </w:rPr>
        <w:t xml:space="preserve"> </w:t>
      </w:r>
      <w:r>
        <w:rPr>
          <w:sz w:val="20"/>
        </w:rPr>
        <w:t>which</w:t>
      </w:r>
      <w:r>
        <w:rPr>
          <w:spacing w:val="-9"/>
          <w:sz w:val="20"/>
        </w:rPr>
        <w:t xml:space="preserve"> </w:t>
      </w:r>
      <w:r>
        <w:rPr>
          <w:sz w:val="20"/>
        </w:rPr>
        <w:t>your work</w:t>
      </w:r>
      <w:r>
        <w:rPr>
          <w:spacing w:val="-4"/>
          <w:sz w:val="20"/>
        </w:rPr>
        <w:t xml:space="preserve"> </w:t>
      </w:r>
      <w:r>
        <w:rPr>
          <w:sz w:val="20"/>
        </w:rPr>
        <w:t>applies,</w:t>
      </w:r>
      <w:r>
        <w:rPr>
          <w:spacing w:val="-6"/>
          <w:sz w:val="20"/>
        </w:rPr>
        <w:t xml:space="preserve"> </w:t>
      </w:r>
      <w:r>
        <w:rPr>
          <w:sz w:val="20"/>
        </w:rPr>
        <w:t>and the date. And Please:</w:t>
      </w:r>
    </w:p>
    <w:p w14:paraId="75D92135" w14:textId="77777777" w:rsidR="001F2912" w:rsidRDefault="00000000">
      <w:pPr>
        <w:pStyle w:val="ListParagraph"/>
        <w:numPr>
          <w:ilvl w:val="1"/>
          <w:numId w:val="4"/>
        </w:numPr>
        <w:tabs>
          <w:tab w:val="left" w:pos="241"/>
        </w:tabs>
        <w:spacing w:before="1"/>
        <w:ind w:right="2493" w:firstLine="0"/>
        <w:rPr>
          <w:sz w:val="20"/>
        </w:rPr>
      </w:pPr>
      <w:r>
        <w:rPr>
          <w:sz w:val="20"/>
        </w:rPr>
        <w:t>Always</w:t>
      </w:r>
      <w:r>
        <w:rPr>
          <w:spacing w:val="-4"/>
          <w:sz w:val="20"/>
        </w:rPr>
        <w:t xml:space="preserve"> </w:t>
      </w:r>
      <w:r>
        <w:rPr>
          <w:sz w:val="20"/>
        </w:rPr>
        <w:t>spell-check</w:t>
      </w:r>
      <w:r>
        <w:rPr>
          <w:spacing w:val="-5"/>
          <w:sz w:val="20"/>
        </w:rPr>
        <w:t xml:space="preserve"> </w:t>
      </w:r>
      <w:r>
        <w:rPr>
          <w:sz w:val="20"/>
        </w:rPr>
        <w:t>and</w:t>
      </w:r>
      <w:r>
        <w:rPr>
          <w:spacing w:val="-6"/>
          <w:sz w:val="20"/>
        </w:rPr>
        <w:t xml:space="preserve"> </w:t>
      </w:r>
      <w:r>
        <w:rPr>
          <w:sz w:val="20"/>
        </w:rPr>
        <w:t>proof</w:t>
      </w:r>
      <w:r>
        <w:rPr>
          <w:spacing w:val="-8"/>
          <w:sz w:val="20"/>
        </w:rPr>
        <w:t xml:space="preserve"> </w:t>
      </w:r>
      <w:r>
        <w:rPr>
          <w:sz w:val="20"/>
        </w:rPr>
        <w:t>read</w:t>
      </w:r>
      <w:r>
        <w:rPr>
          <w:spacing w:val="-7"/>
          <w:sz w:val="20"/>
        </w:rPr>
        <w:t xml:space="preserve"> </w:t>
      </w:r>
      <w:r>
        <w:rPr>
          <w:sz w:val="20"/>
        </w:rPr>
        <w:t>your</w:t>
      </w:r>
      <w:r>
        <w:rPr>
          <w:spacing w:val="-5"/>
          <w:sz w:val="20"/>
        </w:rPr>
        <w:t xml:space="preserve"> </w:t>
      </w:r>
      <w:r>
        <w:rPr>
          <w:sz w:val="20"/>
        </w:rPr>
        <w:t>work</w:t>
      </w:r>
      <w:r>
        <w:rPr>
          <w:spacing w:val="-5"/>
          <w:sz w:val="20"/>
        </w:rPr>
        <w:t xml:space="preserve"> </w:t>
      </w:r>
      <w:r>
        <w:rPr>
          <w:sz w:val="20"/>
        </w:rPr>
        <w:t>before</w:t>
      </w:r>
      <w:r>
        <w:rPr>
          <w:spacing w:val="-6"/>
          <w:sz w:val="20"/>
        </w:rPr>
        <w:t xml:space="preserve"> </w:t>
      </w:r>
      <w:r>
        <w:rPr>
          <w:sz w:val="20"/>
        </w:rPr>
        <w:t>handing</w:t>
      </w:r>
      <w:r>
        <w:rPr>
          <w:spacing w:val="-6"/>
          <w:sz w:val="20"/>
        </w:rPr>
        <w:t xml:space="preserve"> </w:t>
      </w:r>
      <w:r>
        <w:rPr>
          <w:sz w:val="20"/>
        </w:rPr>
        <w:t>it</w:t>
      </w:r>
      <w:r>
        <w:rPr>
          <w:spacing w:val="-4"/>
          <w:sz w:val="20"/>
        </w:rPr>
        <w:t xml:space="preserve"> </w:t>
      </w:r>
      <w:r>
        <w:rPr>
          <w:sz w:val="20"/>
        </w:rPr>
        <w:t>in</w:t>
      </w:r>
      <w:r>
        <w:rPr>
          <w:spacing w:val="-8"/>
          <w:sz w:val="20"/>
        </w:rPr>
        <w:t xml:space="preserve"> </w:t>
      </w:r>
      <w:r>
        <w:rPr>
          <w:sz w:val="20"/>
        </w:rPr>
        <w:t>(once</w:t>
      </w:r>
      <w:r>
        <w:rPr>
          <w:spacing w:val="-7"/>
          <w:sz w:val="20"/>
        </w:rPr>
        <w:t xml:space="preserve"> </w:t>
      </w:r>
      <w:r>
        <w:rPr>
          <w:sz w:val="20"/>
        </w:rPr>
        <w:t>you</w:t>
      </w:r>
      <w:r>
        <w:rPr>
          <w:spacing w:val="-4"/>
          <w:sz w:val="20"/>
        </w:rPr>
        <w:t xml:space="preserve"> </w:t>
      </w:r>
      <w:r>
        <w:rPr>
          <w:sz w:val="20"/>
        </w:rPr>
        <w:t>have</w:t>
      </w:r>
      <w:r>
        <w:rPr>
          <w:spacing w:val="-6"/>
          <w:sz w:val="20"/>
        </w:rPr>
        <w:t xml:space="preserve"> </w:t>
      </w:r>
      <w:r>
        <w:rPr>
          <w:sz w:val="20"/>
        </w:rPr>
        <w:t>submitted</w:t>
      </w:r>
      <w:r>
        <w:rPr>
          <w:spacing w:val="-7"/>
          <w:sz w:val="20"/>
        </w:rPr>
        <w:t xml:space="preserve"> </w:t>
      </w:r>
      <w:r>
        <w:rPr>
          <w:sz w:val="20"/>
        </w:rPr>
        <w:t>your work you will not be permitted to retrieve it)</w:t>
      </w:r>
    </w:p>
    <w:p w14:paraId="75D92136" w14:textId="77777777" w:rsidR="001F2912" w:rsidRDefault="00000000">
      <w:pPr>
        <w:pStyle w:val="ListParagraph"/>
        <w:numPr>
          <w:ilvl w:val="1"/>
          <w:numId w:val="4"/>
        </w:numPr>
        <w:tabs>
          <w:tab w:val="left" w:pos="241"/>
        </w:tabs>
        <w:spacing w:before="1"/>
        <w:ind w:right="3173" w:firstLine="0"/>
        <w:rPr>
          <w:sz w:val="20"/>
        </w:rPr>
      </w:pPr>
      <w:r>
        <w:rPr>
          <w:sz w:val="20"/>
        </w:rPr>
        <w:t>Keep</w:t>
      </w:r>
      <w:r>
        <w:rPr>
          <w:spacing w:val="-7"/>
          <w:sz w:val="20"/>
        </w:rPr>
        <w:t xml:space="preserve"> </w:t>
      </w:r>
      <w:r>
        <w:rPr>
          <w:sz w:val="20"/>
        </w:rPr>
        <w:t>your</w:t>
      </w:r>
      <w:r>
        <w:rPr>
          <w:spacing w:val="-2"/>
          <w:sz w:val="20"/>
        </w:rPr>
        <w:t xml:space="preserve"> </w:t>
      </w:r>
      <w:r>
        <w:rPr>
          <w:sz w:val="20"/>
        </w:rPr>
        <w:t>own</w:t>
      </w:r>
      <w:r>
        <w:rPr>
          <w:spacing w:val="-4"/>
          <w:sz w:val="20"/>
        </w:rPr>
        <w:t xml:space="preserve"> </w:t>
      </w:r>
      <w:r>
        <w:rPr>
          <w:sz w:val="20"/>
        </w:rPr>
        <w:t>electronic</w:t>
      </w:r>
      <w:r>
        <w:rPr>
          <w:spacing w:val="-2"/>
          <w:sz w:val="20"/>
        </w:rPr>
        <w:t xml:space="preserve"> </w:t>
      </w:r>
      <w:r>
        <w:rPr>
          <w:sz w:val="20"/>
        </w:rPr>
        <w:t>back-up</w:t>
      </w:r>
      <w:r>
        <w:rPr>
          <w:spacing w:val="-8"/>
          <w:sz w:val="20"/>
        </w:rPr>
        <w:t xml:space="preserve"> </w:t>
      </w:r>
      <w:r>
        <w:rPr>
          <w:sz w:val="20"/>
        </w:rPr>
        <w:t>copy</w:t>
      </w:r>
      <w:r>
        <w:rPr>
          <w:spacing w:val="-4"/>
          <w:sz w:val="20"/>
        </w:rPr>
        <w:t xml:space="preserve"> </w:t>
      </w:r>
      <w:r>
        <w:rPr>
          <w:sz w:val="20"/>
        </w:rPr>
        <w:t>of</w:t>
      </w:r>
      <w:r>
        <w:rPr>
          <w:spacing w:val="-8"/>
          <w:sz w:val="20"/>
        </w:rPr>
        <w:t xml:space="preserve"> </w:t>
      </w:r>
      <w:r>
        <w:rPr>
          <w:sz w:val="20"/>
        </w:rPr>
        <w:t>your</w:t>
      </w:r>
      <w:r>
        <w:rPr>
          <w:spacing w:val="-4"/>
          <w:sz w:val="20"/>
        </w:rPr>
        <w:t xml:space="preserve"> </w:t>
      </w:r>
      <w:r>
        <w:rPr>
          <w:sz w:val="20"/>
        </w:rPr>
        <w:t>work</w:t>
      </w:r>
      <w:r>
        <w:rPr>
          <w:spacing w:val="-2"/>
          <w:sz w:val="20"/>
        </w:rPr>
        <w:t xml:space="preserve"> </w:t>
      </w:r>
      <w:r>
        <w:rPr>
          <w:sz w:val="20"/>
        </w:rPr>
        <w:t>and</w:t>
      </w:r>
      <w:r>
        <w:rPr>
          <w:spacing w:val="-2"/>
          <w:sz w:val="20"/>
        </w:rPr>
        <w:t xml:space="preserve"> </w:t>
      </w:r>
      <w:r>
        <w:rPr>
          <w:sz w:val="20"/>
        </w:rPr>
        <w:t>if</w:t>
      </w:r>
      <w:r>
        <w:rPr>
          <w:spacing w:val="-5"/>
          <w:sz w:val="20"/>
        </w:rPr>
        <w:t xml:space="preserve"> </w:t>
      </w:r>
      <w:r>
        <w:rPr>
          <w:sz w:val="20"/>
        </w:rPr>
        <w:t>possible</w:t>
      </w:r>
      <w:r>
        <w:rPr>
          <w:spacing w:val="-7"/>
          <w:sz w:val="20"/>
        </w:rPr>
        <w:t xml:space="preserve"> </w:t>
      </w:r>
      <w:r>
        <w:rPr>
          <w:sz w:val="20"/>
        </w:rPr>
        <w:t>save</w:t>
      </w:r>
      <w:r>
        <w:rPr>
          <w:spacing w:val="-5"/>
          <w:sz w:val="20"/>
        </w:rPr>
        <w:t xml:space="preserve"> </w:t>
      </w:r>
      <w:r>
        <w:rPr>
          <w:sz w:val="20"/>
        </w:rPr>
        <w:t>on</w:t>
      </w:r>
      <w:r>
        <w:rPr>
          <w:spacing w:val="-8"/>
          <w:sz w:val="20"/>
        </w:rPr>
        <w:t xml:space="preserve"> </w:t>
      </w:r>
      <w:r>
        <w:rPr>
          <w:sz w:val="20"/>
        </w:rPr>
        <w:t>two</w:t>
      </w:r>
      <w:r>
        <w:rPr>
          <w:spacing w:val="-3"/>
          <w:sz w:val="20"/>
        </w:rPr>
        <w:t xml:space="preserve"> </w:t>
      </w:r>
      <w:r>
        <w:rPr>
          <w:sz w:val="20"/>
        </w:rPr>
        <w:t>devices Avoid plagiarism</w:t>
      </w:r>
    </w:p>
    <w:p w14:paraId="75D92137" w14:textId="77777777" w:rsidR="001F2912" w:rsidRDefault="00000000">
      <w:pPr>
        <w:pStyle w:val="ListParagraph"/>
        <w:numPr>
          <w:ilvl w:val="1"/>
          <w:numId w:val="4"/>
        </w:numPr>
        <w:tabs>
          <w:tab w:val="left" w:pos="241"/>
        </w:tabs>
        <w:spacing w:line="226" w:lineRule="exact"/>
        <w:ind w:left="241" w:hanging="124"/>
        <w:rPr>
          <w:sz w:val="20"/>
        </w:rPr>
      </w:pPr>
      <w:r>
        <w:rPr>
          <w:sz w:val="20"/>
        </w:rPr>
        <w:t>Submit</w:t>
      </w:r>
      <w:r>
        <w:rPr>
          <w:spacing w:val="-11"/>
          <w:sz w:val="20"/>
        </w:rPr>
        <w:t xml:space="preserve"> </w:t>
      </w:r>
      <w:r>
        <w:rPr>
          <w:sz w:val="20"/>
        </w:rPr>
        <w:t>your</w:t>
      </w:r>
      <w:r>
        <w:rPr>
          <w:spacing w:val="-10"/>
          <w:sz w:val="20"/>
        </w:rPr>
        <w:t xml:space="preserve"> </w:t>
      </w:r>
      <w:r>
        <w:rPr>
          <w:sz w:val="20"/>
        </w:rPr>
        <w:t>work</w:t>
      </w:r>
      <w:r>
        <w:rPr>
          <w:spacing w:val="-9"/>
          <w:sz w:val="20"/>
        </w:rPr>
        <w:t xml:space="preserve"> </w:t>
      </w:r>
      <w:r>
        <w:rPr>
          <w:sz w:val="20"/>
        </w:rPr>
        <w:t>on</w:t>
      </w:r>
      <w:r>
        <w:rPr>
          <w:spacing w:val="-11"/>
          <w:sz w:val="20"/>
        </w:rPr>
        <w:t xml:space="preserve"> </w:t>
      </w:r>
      <w:r>
        <w:rPr>
          <w:spacing w:val="-4"/>
          <w:sz w:val="20"/>
        </w:rPr>
        <w:t>time</w:t>
      </w:r>
    </w:p>
    <w:p w14:paraId="75D92138" w14:textId="77777777" w:rsidR="001F2912" w:rsidRDefault="001F2912">
      <w:pPr>
        <w:pStyle w:val="BodyText"/>
        <w:spacing w:before="3"/>
        <w:rPr>
          <w:sz w:val="20"/>
        </w:rPr>
      </w:pPr>
    </w:p>
    <w:p w14:paraId="75D92139" w14:textId="77777777" w:rsidR="001F2912" w:rsidRDefault="00000000">
      <w:pPr>
        <w:spacing w:before="1"/>
        <w:ind w:left="117"/>
        <w:rPr>
          <w:rFonts w:ascii="Arial"/>
          <w:b/>
        </w:rPr>
      </w:pPr>
      <w:r>
        <w:rPr>
          <w:rFonts w:ascii="Arial"/>
          <w:b/>
        </w:rPr>
        <w:t>Guidelines</w:t>
      </w:r>
      <w:r>
        <w:rPr>
          <w:rFonts w:ascii="Arial"/>
          <w:b/>
          <w:spacing w:val="-16"/>
        </w:rPr>
        <w:t xml:space="preserve"> </w:t>
      </w:r>
      <w:r>
        <w:rPr>
          <w:rFonts w:ascii="Arial"/>
          <w:b/>
        </w:rPr>
        <w:t>and</w:t>
      </w:r>
      <w:r>
        <w:rPr>
          <w:rFonts w:ascii="Arial"/>
          <w:b/>
          <w:spacing w:val="-14"/>
        </w:rPr>
        <w:t xml:space="preserve"> </w:t>
      </w:r>
      <w:r>
        <w:rPr>
          <w:rFonts w:ascii="Arial"/>
          <w:b/>
        </w:rPr>
        <w:t>Late-Work</w:t>
      </w:r>
      <w:r>
        <w:rPr>
          <w:rFonts w:ascii="Arial"/>
          <w:b/>
          <w:spacing w:val="-14"/>
        </w:rPr>
        <w:t xml:space="preserve"> </w:t>
      </w:r>
      <w:r>
        <w:rPr>
          <w:rFonts w:ascii="Arial"/>
          <w:b/>
          <w:spacing w:val="-2"/>
        </w:rPr>
        <w:t>Policy</w:t>
      </w:r>
    </w:p>
    <w:p w14:paraId="75D9213A" w14:textId="77777777" w:rsidR="001F2912" w:rsidRDefault="00000000">
      <w:pPr>
        <w:pStyle w:val="ListParagraph"/>
        <w:numPr>
          <w:ilvl w:val="0"/>
          <w:numId w:val="2"/>
        </w:numPr>
        <w:tabs>
          <w:tab w:val="left" w:pos="476"/>
        </w:tabs>
        <w:spacing w:before="140"/>
        <w:ind w:left="476" w:hanging="359"/>
        <w:rPr>
          <w:rFonts w:ascii="Arial"/>
          <w:b/>
          <w:sz w:val="20"/>
        </w:rPr>
      </w:pPr>
      <w:r>
        <w:rPr>
          <w:sz w:val="20"/>
        </w:rPr>
        <w:t>Coursework</w:t>
      </w:r>
      <w:r>
        <w:rPr>
          <w:spacing w:val="-14"/>
          <w:sz w:val="20"/>
        </w:rPr>
        <w:t xml:space="preserve"> </w:t>
      </w:r>
      <w:r>
        <w:rPr>
          <w:sz w:val="20"/>
        </w:rPr>
        <w:t>submitted</w:t>
      </w:r>
      <w:r>
        <w:rPr>
          <w:spacing w:val="-14"/>
          <w:sz w:val="20"/>
        </w:rPr>
        <w:t xml:space="preserve"> </w:t>
      </w:r>
      <w:r>
        <w:rPr>
          <w:sz w:val="20"/>
        </w:rPr>
        <w:t>late</w:t>
      </w:r>
      <w:r>
        <w:rPr>
          <w:spacing w:val="-11"/>
          <w:sz w:val="20"/>
        </w:rPr>
        <w:t xml:space="preserve"> </w:t>
      </w:r>
      <w:r>
        <w:rPr>
          <w:sz w:val="20"/>
        </w:rPr>
        <w:t>(and</w:t>
      </w:r>
      <w:r>
        <w:rPr>
          <w:spacing w:val="-14"/>
          <w:sz w:val="20"/>
        </w:rPr>
        <w:t xml:space="preserve"> </w:t>
      </w:r>
      <w:r>
        <w:rPr>
          <w:sz w:val="20"/>
        </w:rPr>
        <w:t>there</w:t>
      </w:r>
      <w:r>
        <w:rPr>
          <w:spacing w:val="-13"/>
          <w:sz w:val="20"/>
        </w:rPr>
        <w:t xml:space="preserve"> </w:t>
      </w:r>
      <w:r>
        <w:rPr>
          <w:sz w:val="20"/>
        </w:rPr>
        <w:t>are</w:t>
      </w:r>
      <w:r>
        <w:rPr>
          <w:spacing w:val="-14"/>
          <w:sz w:val="20"/>
        </w:rPr>
        <w:t xml:space="preserve"> </w:t>
      </w:r>
      <w:r>
        <w:rPr>
          <w:sz w:val="20"/>
        </w:rPr>
        <w:t>no</w:t>
      </w:r>
      <w:r>
        <w:rPr>
          <w:spacing w:val="-13"/>
          <w:sz w:val="20"/>
        </w:rPr>
        <w:t xml:space="preserve"> </w:t>
      </w:r>
      <w:r>
        <w:rPr>
          <w:sz w:val="20"/>
        </w:rPr>
        <w:t>extenuating</w:t>
      </w:r>
      <w:r>
        <w:rPr>
          <w:spacing w:val="-13"/>
          <w:sz w:val="20"/>
        </w:rPr>
        <w:t xml:space="preserve"> </w:t>
      </w:r>
      <w:r>
        <w:rPr>
          <w:sz w:val="20"/>
        </w:rPr>
        <w:t>circumstances)</w:t>
      </w:r>
      <w:r>
        <w:rPr>
          <w:spacing w:val="-11"/>
          <w:sz w:val="20"/>
        </w:rPr>
        <w:t xml:space="preserve"> </w:t>
      </w:r>
      <w:r>
        <w:rPr>
          <w:sz w:val="20"/>
        </w:rPr>
        <w:t>will</w:t>
      </w:r>
      <w:r>
        <w:rPr>
          <w:spacing w:val="-13"/>
          <w:sz w:val="20"/>
        </w:rPr>
        <w:t xml:space="preserve"> </w:t>
      </w:r>
      <w:r>
        <w:rPr>
          <w:sz w:val="20"/>
        </w:rPr>
        <w:t>incur</w:t>
      </w:r>
      <w:r>
        <w:rPr>
          <w:spacing w:val="-9"/>
          <w:sz w:val="20"/>
        </w:rPr>
        <w:t xml:space="preserve"> </w:t>
      </w:r>
      <w:r>
        <w:rPr>
          <w:sz w:val="20"/>
        </w:rPr>
        <w:t>a</w:t>
      </w:r>
      <w:r>
        <w:rPr>
          <w:spacing w:val="-14"/>
          <w:sz w:val="20"/>
        </w:rPr>
        <w:t xml:space="preserve"> </w:t>
      </w:r>
      <w:r>
        <w:rPr>
          <w:sz w:val="20"/>
        </w:rPr>
        <w:t>late</w:t>
      </w:r>
      <w:r>
        <w:rPr>
          <w:spacing w:val="-14"/>
          <w:sz w:val="20"/>
        </w:rPr>
        <w:t xml:space="preserve"> </w:t>
      </w:r>
      <w:r>
        <w:rPr>
          <w:sz w:val="20"/>
        </w:rPr>
        <w:t>penalty.</w:t>
      </w:r>
      <w:r>
        <w:rPr>
          <w:spacing w:val="-13"/>
          <w:sz w:val="20"/>
        </w:rPr>
        <w:t xml:space="preserve"> </w:t>
      </w:r>
      <w:r>
        <w:rPr>
          <w:sz w:val="20"/>
        </w:rPr>
        <w:t>Five</w:t>
      </w:r>
      <w:r>
        <w:rPr>
          <w:spacing w:val="-13"/>
          <w:sz w:val="20"/>
        </w:rPr>
        <w:t xml:space="preserve"> </w:t>
      </w:r>
      <w:r>
        <w:rPr>
          <w:spacing w:val="-5"/>
          <w:sz w:val="20"/>
        </w:rPr>
        <w:t>per</w:t>
      </w:r>
    </w:p>
    <w:p w14:paraId="75D9213B" w14:textId="77777777" w:rsidR="001F2912" w:rsidRDefault="00000000">
      <w:pPr>
        <w:pStyle w:val="ListParagraph"/>
        <w:numPr>
          <w:ilvl w:val="0"/>
          <w:numId w:val="2"/>
        </w:numPr>
        <w:tabs>
          <w:tab w:val="left" w:pos="477"/>
        </w:tabs>
        <w:spacing w:before="3"/>
        <w:ind w:right="464"/>
        <w:rPr>
          <w:rFonts w:ascii="Arial"/>
          <w:b/>
          <w:sz w:val="20"/>
        </w:rPr>
      </w:pPr>
      <w:r>
        <w:rPr>
          <w:sz w:val="20"/>
        </w:rPr>
        <w:t>cent</w:t>
      </w:r>
      <w:r>
        <w:rPr>
          <w:spacing w:val="-5"/>
          <w:sz w:val="20"/>
        </w:rPr>
        <w:t xml:space="preserve"> </w:t>
      </w:r>
      <w:r>
        <w:rPr>
          <w:sz w:val="20"/>
        </w:rPr>
        <w:t>of</w:t>
      </w:r>
      <w:r>
        <w:rPr>
          <w:spacing w:val="-5"/>
          <w:sz w:val="20"/>
        </w:rPr>
        <w:t xml:space="preserve"> </w:t>
      </w:r>
      <w:r>
        <w:rPr>
          <w:sz w:val="20"/>
        </w:rPr>
        <w:t>the</w:t>
      </w:r>
      <w:r>
        <w:rPr>
          <w:spacing w:val="-8"/>
          <w:sz w:val="20"/>
        </w:rPr>
        <w:t xml:space="preserve"> </w:t>
      </w:r>
      <w:r>
        <w:rPr>
          <w:sz w:val="20"/>
        </w:rPr>
        <w:t>total</w:t>
      </w:r>
      <w:r>
        <w:rPr>
          <w:spacing w:val="-6"/>
          <w:sz w:val="20"/>
        </w:rPr>
        <w:t xml:space="preserve"> </w:t>
      </w:r>
      <w:r>
        <w:rPr>
          <w:sz w:val="20"/>
        </w:rPr>
        <w:t>marks</w:t>
      </w:r>
      <w:r>
        <w:rPr>
          <w:spacing w:val="-4"/>
          <w:sz w:val="20"/>
        </w:rPr>
        <w:t xml:space="preserve"> </w:t>
      </w:r>
      <w:r>
        <w:rPr>
          <w:sz w:val="20"/>
        </w:rPr>
        <w:t>available</w:t>
      </w:r>
      <w:r>
        <w:rPr>
          <w:spacing w:val="-4"/>
          <w:sz w:val="20"/>
        </w:rPr>
        <w:t xml:space="preserve"> </w:t>
      </w:r>
      <w:r>
        <w:rPr>
          <w:sz w:val="20"/>
        </w:rPr>
        <w:t>shall</w:t>
      </w:r>
      <w:r>
        <w:rPr>
          <w:spacing w:val="-3"/>
          <w:sz w:val="20"/>
        </w:rPr>
        <w:t xml:space="preserve"> </w:t>
      </w:r>
      <w:r>
        <w:rPr>
          <w:sz w:val="20"/>
        </w:rPr>
        <w:t>be</w:t>
      </w:r>
      <w:r>
        <w:rPr>
          <w:spacing w:val="-6"/>
          <w:sz w:val="20"/>
        </w:rPr>
        <w:t xml:space="preserve"> </w:t>
      </w:r>
      <w:r>
        <w:rPr>
          <w:sz w:val="20"/>
        </w:rPr>
        <w:t>deducted</w:t>
      </w:r>
      <w:r>
        <w:rPr>
          <w:spacing w:val="-6"/>
          <w:sz w:val="20"/>
        </w:rPr>
        <w:t xml:space="preserve"> </w:t>
      </w:r>
      <w:r>
        <w:rPr>
          <w:sz w:val="20"/>
        </w:rPr>
        <w:t>for every period</w:t>
      </w:r>
      <w:r>
        <w:rPr>
          <w:spacing w:val="-6"/>
          <w:sz w:val="20"/>
        </w:rPr>
        <w:t xml:space="preserve"> </w:t>
      </w:r>
      <w:r>
        <w:rPr>
          <w:sz w:val="20"/>
        </w:rPr>
        <w:t>of</w:t>
      </w:r>
      <w:r>
        <w:rPr>
          <w:spacing w:val="-3"/>
          <w:sz w:val="20"/>
        </w:rPr>
        <w:t xml:space="preserve"> </w:t>
      </w:r>
      <w:r>
        <w:rPr>
          <w:sz w:val="20"/>
        </w:rPr>
        <w:t>24</w:t>
      </w:r>
      <w:r>
        <w:rPr>
          <w:spacing w:val="-3"/>
          <w:sz w:val="20"/>
        </w:rPr>
        <w:t xml:space="preserve"> </w:t>
      </w:r>
      <w:r>
        <w:rPr>
          <w:sz w:val="20"/>
        </w:rPr>
        <w:t>hours,</w:t>
      </w:r>
      <w:r>
        <w:rPr>
          <w:spacing w:val="-5"/>
          <w:sz w:val="20"/>
        </w:rPr>
        <w:t xml:space="preserve"> </w:t>
      </w:r>
      <w:r>
        <w:rPr>
          <w:sz w:val="20"/>
        </w:rPr>
        <w:t>or part</w:t>
      </w:r>
      <w:r>
        <w:rPr>
          <w:spacing w:val="-5"/>
          <w:sz w:val="20"/>
        </w:rPr>
        <w:t xml:space="preserve"> </w:t>
      </w:r>
      <w:r>
        <w:rPr>
          <w:sz w:val="20"/>
        </w:rPr>
        <w:t>thereof,</w:t>
      </w:r>
      <w:r>
        <w:rPr>
          <w:spacing w:val="-5"/>
          <w:sz w:val="20"/>
        </w:rPr>
        <w:t xml:space="preserve"> </w:t>
      </w:r>
      <w:r>
        <w:rPr>
          <w:sz w:val="20"/>
        </w:rPr>
        <w:t>that</w:t>
      </w:r>
      <w:r>
        <w:rPr>
          <w:spacing w:val="-5"/>
          <w:sz w:val="20"/>
        </w:rPr>
        <w:t xml:space="preserve"> </w:t>
      </w:r>
      <w:r>
        <w:rPr>
          <w:sz w:val="20"/>
        </w:rPr>
        <w:t>an</w:t>
      </w:r>
      <w:r>
        <w:rPr>
          <w:spacing w:val="-3"/>
          <w:sz w:val="20"/>
        </w:rPr>
        <w:t xml:space="preserve"> </w:t>
      </w:r>
      <w:r>
        <w:rPr>
          <w:sz w:val="20"/>
        </w:rPr>
        <w:t>assignment is overdue there shall be a deduction of five per cent of the total marks available (i.e. five marks for an assessment marked out of 100). After seven calendar days (168 hours or more late) the mark shall be reduced to zero, and recorded as 0FL (zero, fail, late).</w:t>
      </w:r>
    </w:p>
    <w:p w14:paraId="75D9213C" w14:textId="77777777" w:rsidR="001F2912" w:rsidRDefault="00000000">
      <w:pPr>
        <w:pStyle w:val="ListParagraph"/>
        <w:numPr>
          <w:ilvl w:val="0"/>
          <w:numId w:val="2"/>
        </w:numPr>
        <w:tabs>
          <w:tab w:val="left" w:pos="477"/>
        </w:tabs>
        <w:spacing w:before="2"/>
        <w:ind w:right="391"/>
        <w:rPr>
          <w:rFonts w:ascii="Arial"/>
          <w:b/>
          <w:sz w:val="20"/>
        </w:rPr>
      </w:pPr>
      <w:r>
        <w:rPr>
          <w:sz w:val="20"/>
        </w:rPr>
        <w:t>Each module has word limits for coursework assignments; however, the decision about whether to impose a penalty mark for exceeding the word limit is made by each module organiser. You must check the module handbook and the assignment briefing documents to see whether the particular module organiser has adopted a penalty system. It is your responsibility to read the handbook and assignment briefing carefully. If no penalty is specified then the module organiser will take into account the word length under the standard marking conventions. For example, if you have exceeded the word limit then it might be that you have not been sufficiently succinct or focused in your assignment and therefore might be penalised for these weaknesses. Please note that word limits do NOT include references or appendices.</w:t>
      </w:r>
      <w:r>
        <w:rPr>
          <w:spacing w:val="-7"/>
          <w:sz w:val="20"/>
        </w:rPr>
        <w:t xml:space="preserve"> </w:t>
      </w:r>
      <w:r>
        <w:rPr>
          <w:sz w:val="20"/>
        </w:rPr>
        <w:t>However</w:t>
      </w:r>
      <w:r>
        <w:rPr>
          <w:spacing w:val="-5"/>
          <w:sz w:val="20"/>
        </w:rPr>
        <w:t xml:space="preserve"> </w:t>
      </w:r>
      <w:r>
        <w:rPr>
          <w:sz w:val="20"/>
        </w:rPr>
        <w:t>if</w:t>
      </w:r>
      <w:r>
        <w:rPr>
          <w:spacing w:val="-4"/>
          <w:sz w:val="20"/>
        </w:rPr>
        <w:t xml:space="preserve"> </w:t>
      </w:r>
      <w:r>
        <w:rPr>
          <w:sz w:val="20"/>
        </w:rPr>
        <w:t>excessive</w:t>
      </w:r>
      <w:r>
        <w:rPr>
          <w:spacing w:val="-7"/>
          <w:sz w:val="20"/>
        </w:rPr>
        <w:t xml:space="preserve"> </w:t>
      </w:r>
      <w:r>
        <w:rPr>
          <w:sz w:val="20"/>
        </w:rPr>
        <w:t>material</w:t>
      </w:r>
      <w:r>
        <w:rPr>
          <w:spacing w:val="-7"/>
          <w:sz w:val="20"/>
        </w:rPr>
        <w:t xml:space="preserve"> </w:t>
      </w:r>
      <w:r>
        <w:rPr>
          <w:sz w:val="20"/>
        </w:rPr>
        <w:t>is</w:t>
      </w:r>
      <w:r>
        <w:rPr>
          <w:spacing w:val="-3"/>
          <w:sz w:val="20"/>
        </w:rPr>
        <w:t xml:space="preserve"> </w:t>
      </w:r>
      <w:r>
        <w:rPr>
          <w:sz w:val="20"/>
        </w:rPr>
        <w:t>included</w:t>
      </w:r>
      <w:r>
        <w:rPr>
          <w:spacing w:val="-2"/>
          <w:sz w:val="20"/>
        </w:rPr>
        <w:t xml:space="preserve"> </w:t>
      </w:r>
      <w:r>
        <w:rPr>
          <w:sz w:val="20"/>
        </w:rPr>
        <w:t>on</w:t>
      </w:r>
      <w:r>
        <w:rPr>
          <w:spacing w:val="-8"/>
          <w:sz w:val="20"/>
        </w:rPr>
        <w:t xml:space="preserve"> </w:t>
      </w:r>
      <w:r>
        <w:rPr>
          <w:sz w:val="20"/>
        </w:rPr>
        <w:t>appendices</w:t>
      </w:r>
      <w:r>
        <w:rPr>
          <w:spacing w:val="-5"/>
          <w:sz w:val="20"/>
        </w:rPr>
        <w:t xml:space="preserve"> </w:t>
      </w:r>
      <w:r>
        <w:rPr>
          <w:sz w:val="20"/>
        </w:rPr>
        <w:t>then</w:t>
      </w:r>
      <w:r>
        <w:rPr>
          <w:spacing w:val="-7"/>
          <w:sz w:val="20"/>
        </w:rPr>
        <w:t xml:space="preserve"> </w:t>
      </w:r>
      <w:r>
        <w:rPr>
          <w:sz w:val="20"/>
        </w:rPr>
        <w:t>this</w:t>
      </w:r>
      <w:r>
        <w:rPr>
          <w:spacing w:val="-4"/>
          <w:sz w:val="20"/>
        </w:rPr>
        <w:t xml:space="preserve"> </w:t>
      </w:r>
      <w:r>
        <w:rPr>
          <w:sz w:val="20"/>
        </w:rPr>
        <w:t>too</w:t>
      </w:r>
      <w:r>
        <w:rPr>
          <w:spacing w:val="-4"/>
          <w:sz w:val="20"/>
        </w:rPr>
        <w:t xml:space="preserve"> </w:t>
      </w:r>
      <w:r>
        <w:rPr>
          <w:sz w:val="20"/>
        </w:rPr>
        <w:t>will</w:t>
      </w:r>
      <w:r>
        <w:rPr>
          <w:spacing w:val="-9"/>
          <w:sz w:val="20"/>
        </w:rPr>
        <w:t xml:space="preserve"> </w:t>
      </w:r>
      <w:r>
        <w:rPr>
          <w:sz w:val="20"/>
        </w:rPr>
        <w:t>be</w:t>
      </w:r>
      <w:r>
        <w:rPr>
          <w:spacing w:val="-9"/>
          <w:sz w:val="20"/>
        </w:rPr>
        <w:t xml:space="preserve"> </w:t>
      </w:r>
      <w:r>
        <w:rPr>
          <w:sz w:val="20"/>
        </w:rPr>
        <w:t>judged</w:t>
      </w:r>
      <w:r>
        <w:rPr>
          <w:spacing w:val="-6"/>
          <w:sz w:val="20"/>
        </w:rPr>
        <w:t xml:space="preserve"> </w:t>
      </w:r>
      <w:r>
        <w:rPr>
          <w:sz w:val="20"/>
        </w:rPr>
        <w:t>accordingly and</w:t>
      </w:r>
      <w:r>
        <w:rPr>
          <w:spacing w:val="-7"/>
          <w:sz w:val="20"/>
        </w:rPr>
        <w:t xml:space="preserve"> </w:t>
      </w:r>
      <w:r>
        <w:rPr>
          <w:sz w:val="20"/>
        </w:rPr>
        <w:t>you may be awarded a lower mark.</w:t>
      </w:r>
    </w:p>
    <w:p w14:paraId="75D9213D" w14:textId="77777777" w:rsidR="001F2912" w:rsidRDefault="00000000">
      <w:pPr>
        <w:pStyle w:val="ListParagraph"/>
        <w:numPr>
          <w:ilvl w:val="0"/>
          <w:numId w:val="2"/>
        </w:numPr>
        <w:tabs>
          <w:tab w:val="left" w:pos="476"/>
        </w:tabs>
        <w:spacing w:line="224" w:lineRule="exact"/>
        <w:ind w:left="476" w:hanging="359"/>
        <w:rPr>
          <w:rFonts w:ascii="Arial"/>
          <w:b/>
          <w:sz w:val="20"/>
        </w:rPr>
      </w:pPr>
      <w:r>
        <w:rPr>
          <w:sz w:val="20"/>
        </w:rPr>
        <w:t>You</w:t>
      </w:r>
      <w:r>
        <w:rPr>
          <w:spacing w:val="-14"/>
          <w:sz w:val="20"/>
        </w:rPr>
        <w:t xml:space="preserve"> </w:t>
      </w:r>
      <w:r>
        <w:rPr>
          <w:sz w:val="20"/>
        </w:rPr>
        <w:t>should</w:t>
      </w:r>
      <w:r>
        <w:rPr>
          <w:spacing w:val="-10"/>
          <w:sz w:val="20"/>
        </w:rPr>
        <w:t xml:space="preserve"> </w:t>
      </w:r>
      <w:r>
        <w:rPr>
          <w:sz w:val="20"/>
        </w:rPr>
        <w:t>ensure</w:t>
      </w:r>
      <w:r>
        <w:rPr>
          <w:spacing w:val="-13"/>
          <w:sz w:val="20"/>
        </w:rPr>
        <w:t xml:space="preserve"> </w:t>
      </w:r>
      <w:r>
        <w:rPr>
          <w:sz w:val="20"/>
        </w:rPr>
        <w:t>that</w:t>
      </w:r>
      <w:r>
        <w:rPr>
          <w:spacing w:val="-13"/>
          <w:sz w:val="20"/>
        </w:rPr>
        <w:t xml:space="preserve"> </w:t>
      </w:r>
      <w:r>
        <w:rPr>
          <w:sz w:val="20"/>
        </w:rPr>
        <w:t>your</w:t>
      </w:r>
      <w:r>
        <w:rPr>
          <w:spacing w:val="-10"/>
          <w:sz w:val="20"/>
        </w:rPr>
        <w:t xml:space="preserve"> </w:t>
      </w:r>
      <w:r>
        <w:rPr>
          <w:sz w:val="20"/>
        </w:rPr>
        <w:t>submission</w:t>
      </w:r>
      <w:r>
        <w:rPr>
          <w:spacing w:val="-12"/>
          <w:sz w:val="20"/>
        </w:rPr>
        <w:t xml:space="preserve"> </w:t>
      </w:r>
      <w:r>
        <w:rPr>
          <w:sz w:val="20"/>
        </w:rPr>
        <w:t>is</w:t>
      </w:r>
      <w:r>
        <w:rPr>
          <w:spacing w:val="-7"/>
          <w:sz w:val="20"/>
        </w:rPr>
        <w:t xml:space="preserve"> </w:t>
      </w:r>
      <w:r>
        <w:rPr>
          <w:sz w:val="20"/>
        </w:rPr>
        <w:t>in</w:t>
      </w:r>
      <w:r>
        <w:rPr>
          <w:spacing w:val="-10"/>
          <w:sz w:val="20"/>
        </w:rPr>
        <w:t xml:space="preserve"> </w:t>
      </w:r>
      <w:r>
        <w:rPr>
          <w:sz w:val="20"/>
        </w:rPr>
        <w:t>either</w:t>
      </w:r>
      <w:r>
        <w:rPr>
          <w:spacing w:val="-10"/>
          <w:sz w:val="20"/>
        </w:rPr>
        <w:t xml:space="preserve"> </w:t>
      </w:r>
      <w:r>
        <w:rPr>
          <w:sz w:val="20"/>
        </w:rPr>
        <w:t>Microsoft</w:t>
      </w:r>
      <w:r>
        <w:rPr>
          <w:spacing w:val="-13"/>
          <w:sz w:val="20"/>
        </w:rPr>
        <w:t xml:space="preserve"> </w:t>
      </w:r>
      <w:r>
        <w:rPr>
          <w:sz w:val="20"/>
        </w:rPr>
        <w:t>Word</w:t>
      </w:r>
      <w:r>
        <w:rPr>
          <w:spacing w:val="-8"/>
          <w:sz w:val="20"/>
        </w:rPr>
        <w:t xml:space="preserve"> </w:t>
      </w:r>
      <w:r>
        <w:rPr>
          <w:sz w:val="20"/>
        </w:rPr>
        <w:t>or</w:t>
      </w:r>
      <w:r>
        <w:rPr>
          <w:spacing w:val="-11"/>
          <w:sz w:val="20"/>
        </w:rPr>
        <w:t xml:space="preserve"> </w:t>
      </w:r>
      <w:r>
        <w:rPr>
          <w:sz w:val="20"/>
        </w:rPr>
        <w:t>PDF</w:t>
      </w:r>
      <w:r>
        <w:rPr>
          <w:spacing w:val="-10"/>
          <w:sz w:val="20"/>
        </w:rPr>
        <w:t xml:space="preserve"> </w:t>
      </w:r>
      <w:r>
        <w:rPr>
          <w:spacing w:val="-2"/>
          <w:sz w:val="20"/>
        </w:rPr>
        <w:t>format.</w:t>
      </w:r>
    </w:p>
    <w:p w14:paraId="75D9213E" w14:textId="77777777" w:rsidR="001F2912" w:rsidRDefault="00000000">
      <w:pPr>
        <w:pStyle w:val="ListParagraph"/>
        <w:numPr>
          <w:ilvl w:val="0"/>
          <w:numId w:val="2"/>
        </w:numPr>
        <w:tabs>
          <w:tab w:val="left" w:pos="477"/>
        </w:tabs>
        <w:spacing w:before="5"/>
        <w:ind w:right="446"/>
        <w:rPr>
          <w:rFonts w:ascii="Arial"/>
          <w:b/>
          <w:sz w:val="20"/>
        </w:rPr>
      </w:pPr>
      <w:r>
        <w:rPr>
          <w:sz w:val="20"/>
        </w:rPr>
        <w:t>Failure</w:t>
      </w:r>
      <w:r>
        <w:rPr>
          <w:spacing w:val="-4"/>
          <w:sz w:val="20"/>
        </w:rPr>
        <w:t xml:space="preserve"> </w:t>
      </w:r>
      <w:r>
        <w:rPr>
          <w:sz w:val="20"/>
        </w:rPr>
        <w:t>to</w:t>
      </w:r>
      <w:r>
        <w:rPr>
          <w:spacing w:val="-3"/>
          <w:sz w:val="20"/>
        </w:rPr>
        <w:t xml:space="preserve"> </w:t>
      </w:r>
      <w:r>
        <w:rPr>
          <w:sz w:val="20"/>
        </w:rPr>
        <w:t>submit</w:t>
      </w:r>
      <w:r>
        <w:rPr>
          <w:spacing w:val="-1"/>
          <w:sz w:val="20"/>
        </w:rPr>
        <w:t xml:space="preserve"> </w:t>
      </w:r>
      <w:r>
        <w:rPr>
          <w:sz w:val="20"/>
        </w:rPr>
        <w:t>in</w:t>
      </w:r>
      <w:r>
        <w:rPr>
          <w:spacing w:val="-3"/>
          <w:sz w:val="20"/>
        </w:rPr>
        <w:t xml:space="preserve"> </w:t>
      </w:r>
      <w:r>
        <w:rPr>
          <w:sz w:val="20"/>
        </w:rPr>
        <w:t>either</w:t>
      </w:r>
      <w:r>
        <w:rPr>
          <w:spacing w:val="-2"/>
          <w:sz w:val="20"/>
        </w:rPr>
        <w:t xml:space="preserve"> </w:t>
      </w:r>
      <w:r>
        <w:rPr>
          <w:sz w:val="20"/>
        </w:rPr>
        <w:t>one</w:t>
      </w:r>
      <w:r>
        <w:rPr>
          <w:spacing w:val="-5"/>
          <w:sz w:val="20"/>
        </w:rPr>
        <w:t xml:space="preserve"> </w:t>
      </w:r>
      <w:r>
        <w:rPr>
          <w:sz w:val="20"/>
        </w:rPr>
        <w:t>of</w:t>
      </w:r>
      <w:r>
        <w:rPr>
          <w:spacing w:val="-3"/>
          <w:sz w:val="20"/>
        </w:rPr>
        <w:t xml:space="preserve"> </w:t>
      </w:r>
      <w:r>
        <w:rPr>
          <w:sz w:val="20"/>
        </w:rPr>
        <w:t>these</w:t>
      </w:r>
      <w:r>
        <w:rPr>
          <w:spacing w:val="-3"/>
          <w:sz w:val="20"/>
        </w:rPr>
        <w:t xml:space="preserve"> </w:t>
      </w:r>
      <w:r>
        <w:rPr>
          <w:sz w:val="20"/>
        </w:rPr>
        <w:t>formats</w:t>
      </w:r>
      <w:r>
        <w:rPr>
          <w:spacing w:val="-4"/>
          <w:sz w:val="20"/>
        </w:rPr>
        <w:t xml:space="preserve"> </w:t>
      </w:r>
      <w:r>
        <w:rPr>
          <w:sz w:val="20"/>
        </w:rPr>
        <w:t>will</w:t>
      </w:r>
      <w:r>
        <w:rPr>
          <w:spacing w:val="-8"/>
          <w:sz w:val="20"/>
        </w:rPr>
        <w:t xml:space="preserve"> </w:t>
      </w:r>
      <w:r>
        <w:rPr>
          <w:sz w:val="20"/>
        </w:rPr>
        <w:t>result</w:t>
      </w:r>
      <w:r>
        <w:rPr>
          <w:spacing w:val="-2"/>
          <w:sz w:val="20"/>
        </w:rPr>
        <w:t xml:space="preserve"> </w:t>
      </w:r>
      <w:r>
        <w:rPr>
          <w:sz w:val="20"/>
        </w:rPr>
        <w:t>in</w:t>
      </w:r>
      <w:r>
        <w:rPr>
          <w:spacing w:val="-3"/>
          <w:sz w:val="20"/>
        </w:rPr>
        <w:t xml:space="preserve"> </w:t>
      </w:r>
      <w:r>
        <w:rPr>
          <w:sz w:val="20"/>
        </w:rPr>
        <w:t>a</w:t>
      </w:r>
      <w:r>
        <w:rPr>
          <w:spacing w:val="-6"/>
          <w:sz w:val="20"/>
        </w:rPr>
        <w:t xml:space="preserve"> </w:t>
      </w:r>
      <w:r>
        <w:rPr>
          <w:sz w:val="20"/>
        </w:rPr>
        <w:t>mark</w:t>
      </w:r>
      <w:r>
        <w:rPr>
          <w:spacing w:val="-2"/>
          <w:sz w:val="20"/>
        </w:rPr>
        <w:t xml:space="preserve"> </w:t>
      </w:r>
      <w:r>
        <w:rPr>
          <w:sz w:val="20"/>
        </w:rPr>
        <w:t>of</w:t>
      </w:r>
      <w:r>
        <w:rPr>
          <w:spacing w:val="-5"/>
          <w:sz w:val="20"/>
        </w:rPr>
        <w:t xml:space="preserve"> </w:t>
      </w:r>
      <w:r>
        <w:rPr>
          <w:sz w:val="20"/>
        </w:rPr>
        <w:t>0</w:t>
      </w:r>
      <w:r>
        <w:rPr>
          <w:spacing w:val="-3"/>
          <w:sz w:val="20"/>
        </w:rPr>
        <w:t xml:space="preserve"> </w:t>
      </w:r>
      <w:r>
        <w:rPr>
          <w:sz w:val="20"/>
        </w:rPr>
        <w:t>being</w:t>
      </w:r>
      <w:r>
        <w:rPr>
          <w:spacing w:val="-3"/>
          <w:sz w:val="20"/>
        </w:rPr>
        <w:t xml:space="preserve"> </w:t>
      </w:r>
      <w:r>
        <w:rPr>
          <w:sz w:val="20"/>
        </w:rPr>
        <w:t>awarded</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particular</w:t>
      </w:r>
      <w:r>
        <w:rPr>
          <w:spacing w:val="-1"/>
          <w:sz w:val="20"/>
        </w:rPr>
        <w:t xml:space="preserve"> </w:t>
      </w:r>
      <w:r>
        <w:rPr>
          <w:sz w:val="20"/>
        </w:rPr>
        <w:t>assessment. It is therefore your responsibility to ensure that the file format is correct and it can be opened by the receiving party.</w:t>
      </w:r>
    </w:p>
    <w:p w14:paraId="75D9213F" w14:textId="77777777" w:rsidR="001F2912" w:rsidRDefault="00000000">
      <w:pPr>
        <w:pStyle w:val="ListParagraph"/>
        <w:numPr>
          <w:ilvl w:val="0"/>
          <w:numId w:val="2"/>
        </w:numPr>
        <w:tabs>
          <w:tab w:val="left" w:pos="477"/>
        </w:tabs>
        <w:spacing w:before="1"/>
        <w:ind w:right="421"/>
        <w:rPr>
          <w:rFonts w:ascii="Arial"/>
          <w:b/>
          <w:sz w:val="20"/>
        </w:rPr>
      </w:pPr>
      <w:r>
        <w:rPr>
          <w:sz w:val="20"/>
        </w:rPr>
        <w:t>You</w:t>
      </w:r>
      <w:r>
        <w:rPr>
          <w:spacing w:val="-8"/>
          <w:sz w:val="20"/>
        </w:rPr>
        <w:t xml:space="preserve"> </w:t>
      </w:r>
      <w:r>
        <w:rPr>
          <w:sz w:val="20"/>
        </w:rPr>
        <w:t>should</w:t>
      </w:r>
      <w:r>
        <w:rPr>
          <w:spacing w:val="-3"/>
          <w:sz w:val="20"/>
        </w:rPr>
        <w:t xml:space="preserve"> </w:t>
      </w:r>
      <w:r>
        <w:rPr>
          <w:sz w:val="20"/>
        </w:rPr>
        <w:t>ensure</w:t>
      </w:r>
      <w:r>
        <w:rPr>
          <w:spacing w:val="-5"/>
          <w:sz w:val="20"/>
        </w:rPr>
        <w:t xml:space="preserve"> </w:t>
      </w:r>
      <w:r>
        <w:rPr>
          <w:sz w:val="20"/>
        </w:rPr>
        <w:t>that</w:t>
      </w:r>
      <w:r>
        <w:rPr>
          <w:spacing w:val="-8"/>
          <w:sz w:val="20"/>
        </w:rPr>
        <w:t xml:space="preserve"> </w:t>
      </w:r>
      <w:r>
        <w:rPr>
          <w:sz w:val="20"/>
        </w:rPr>
        <w:t>the</w:t>
      </w:r>
      <w:r>
        <w:rPr>
          <w:spacing w:val="-2"/>
          <w:sz w:val="20"/>
        </w:rPr>
        <w:t xml:space="preserve"> </w:t>
      </w:r>
      <w:r>
        <w:rPr>
          <w:sz w:val="20"/>
        </w:rPr>
        <w:t>correct</w:t>
      </w:r>
      <w:r>
        <w:rPr>
          <w:spacing w:val="-6"/>
          <w:sz w:val="20"/>
        </w:rPr>
        <w:t xml:space="preserve"> </w:t>
      </w:r>
      <w:r>
        <w:rPr>
          <w:sz w:val="20"/>
        </w:rPr>
        <w:t>piece</w:t>
      </w:r>
      <w:r>
        <w:rPr>
          <w:spacing w:val="-3"/>
          <w:sz w:val="20"/>
        </w:rPr>
        <w:t xml:space="preserve"> </w:t>
      </w:r>
      <w:r>
        <w:rPr>
          <w:sz w:val="20"/>
        </w:rPr>
        <w:t>of</w:t>
      </w:r>
      <w:r>
        <w:rPr>
          <w:spacing w:val="-5"/>
          <w:sz w:val="20"/>
        </w:rPr>
        <w:t xml:space="preserve"> </w:t>
      </w:r>
      <w:r>
        <w:rPr>
          <w:sz w:val="20"/>
        </w:rPr>
        <w:t>assignment</w:t>
      </w:r>
      <w:r>
        <w:rPr>
          <w:spacing w:val="-2"/>
          <w:sz w:val="20"/>
        </w:rPr>
        <w:t xml:space="preserve"> </w:t>
      </w:r>
      <w:r>
        <w:rPr>
          <w:sz w:val="20"/>
        </w:rPr>
        <w:t>is</w:t>
      </w:r>
      <w:r>
        <w:rPr>
          <w:spacing w:val="-4"/>
          <w:sz w:val="20"/>
        </w:rPr>
        <w:t xml:space="preserve"> </w:t>
      </w:r>
      <w:r>
        <w:rPr>
          <w:sz w:val="20"/>
        </w:rPr>
        <w:t>uploaded</w:t>
      </w:r>
      <w:r>
        <w:rPr>
          <w:spacing w:val="-3"/>
          <w:sz w:val="20"/>
        </w:rPr>
        <w:t xml:space="preserve"> </w:t>
      </w:r>
      <w:r>
        <w:rPr>
          <w:sz w:val="20"/>
        </w:rPr>
        <w:t>as</w:t>
      </w:r>
      <w:r>
        <w:rPr>
          <w:spacing w:val="-2"/>
          <w:sz w:val="20"/>
        </w:rPr>
        <w:t xml:space="preserve"> </w:t>
      </w:r>
      <w:r>
        <w:rPr>
          <w:sz w:val="20"/>
        </w:rPr>
        <w:t>the</w:t>
      </w:r>
      <w:r>
        <w:rPr>
          <w:spacing w:val="-5"/>
          <w:sz w:val="20"/>
        </w:rPr>
        <w:t xml:space="preserve"> </w:t>
      </w:r>
      <w:r>
        <w:rPr>
          <w:sz w:val="20"/>
        </w:rPr>
        <w:t>document</w:t>
      </w:r>
      <w:r>
        <w:rPr>
          <w:spacing w:val="-7"/>
          <w:sz w:val="20"/>
        </w:rPr>
        <w:t xml:space="preserve"> </w:t>
      </w:r>
      <w:r>
        <w:rPr>
          <w:sz w:val="20"/>
        </w:rPr>
        <w:t>downloaded</w:t>
      </w:r>
      <w:r>
        <w:rPr>
          <w:spacing w:val="-2"/>
          <w:sz w:val="20"/>
        </w:rPr>
        <w:t xml:space="preserve"> </w:t>
      </w:r>
      <w:r>
        <w:rPr>
          <w:sz w:val="20"/>
        </w:rPr>
        <w:t>on</w:t>
      </w:r>
      <w:r>
        <w:rPr>
          <w:spacing w:val="-8"/>
          <w:sz w:val="20"/>
        </w:rPr>
        <w:t xml:space="preserve"> </w:t>
      </w:r>
      <w:r>
        <w:rPr>
          <w:sz w:val="20"/>
        </w:rPr>
        <w:t>the</w:t>
      </w:r>
      <w:r>
        <w:rPr>
          <w:spacing w:val="-2"/>
          <w:sz w:val="20"/>
        </w:rPr>
        <w:t xml:space="preserve"> </w:t>
      </w:r>
      <w:r>
        <w:rPr>
          <w:sz w:val="20"/>
        </w:rPr>
        <w:t>due</w:t>
      </w:r>
      <w:r>
        <w:rPr>
          <w:spacing w:val="-2"/>
          <w:sz w:val="20"/>
        </w:rPr>
        <w:t xml:space="preserve"> </w:t>
      </w:r>
      <w:r>
        <w:rPr>
          <w:sz w:val="20"/>
        </w:rPr>
        <w:t>date</w:t>
      </w:r>
      <w:r>
        <w:rPr>
          <w:spacing w:val="-3"/>
          <w:sz w:val="20"/>
        </w:rPr>
        <w:t xml:space="preserve"> </w:t>
      </w:r>
      <w:r>
        <w:rPr>
          <w:sz w:val="20"/>
        </w:rPr>
        <w:t>by the module organiser will be marked regardless of content. You will not have another opportunity to submit the work again if you mistakenly uploaded the wrong document.</w:t>
      </w:r>
    </w:p>
    <w:p w14:paraId="75D92140" w14:textId="77777777" w:rsidR="001F2912" w:rsidRDefault="00000000">
      <w:pPr>
        <w:pStyle w:val="ListParagraph"/>
        <w:numPr>
          <w:ilvl w:val="0"/>
          <w:numId w:val="2"/>
        </w:numPr>
        <w:tabs>
          <w:tab w:val="left" w:pos="477"/>
        </w:tabs>
        <w:ind w:right="450"/>
        <w:rPr>
          <w:rFonts w:ascii="Arial"/>
          <w:b/>
          <w:sz w:val="20"/>
        </w:rPr>
      </w:pPr>
      <w:r>
        <w:rPr>
          <w:sz w:val="20"/>
        </w:rPr>
        <w:t>ALLOW</w:t>
      </w:r>
      <w:r>
        <w:rPr>
          <w:spacing w:val="-4"/>
          <w:sz w:val="20"/>
        </w:rPr>
        <w:t xml:space="preserve"> </w:t>
      </w:r>
      <w:r>
        <w:rPr>
          <w:sz w:val="20"/>
        </w:rPr>
        <w:t>YOURSELF</w:t>
      </w:r>
      <w:r>
        <w:rPr>
          <w:spacing w:val="-1"/>
          <w:sz w:val="20"/>
        </w:rPr>
        <w:t xml:space="preserve"> </w:t>
      </w:r>
      <w:r>
        <w:rPr>
          <w:sz w:val="20"/>
        </w:rPr>
        <w:t>PLENTY</w:t>
      </w:r>
      <w:r>
        <w:rPr>
          <w:spacing w:val="-8"/>
          <w:sz w:val="20"/>
        </w:rPr>
        <w:t xml:space="preserve"> </w:t>
      </w:r>
      <w:r>
        <w:rPr>
          <w:sz w:val="20"/>
        </w:rPr>
        <w:t>OF</w:t>
      </w:r>
      <w:r>
        <w:rPr>
          <w:spacing w:val="-6"/>
          <w:sz w:val="20"/>
        </w:rPr>
        <w:t xml:space="preserve"> </w:t>
      </w:r>
      <w:r>
        <w:rPr>
          <w:sz w:val="20"/>
        </w:rPr>
        <w:t>TIME</w:t>
      </w:r>
      <w:r>
        <w:rPr>
          <w:spacing w:val="-9"/>
          <w:sz w:val="20"/>
        </w:rPr>
        <w:t xml:space="preserve"> </w:t>
      </w:r>
      <w:r>
        <w:rPr>
          <w:sz w:val="20"/>
        </w:rPr>
        <w:t>TO</w:t>
      </w:r>
      <w:r>
        <w:rPr>
          <w:spacing w:val="-3"/>
          <w:sz w:val="20"/>
        </w:rPr>
        <w:t xml:space="preserve"> </w:t>
      </w:r>
      <w:r>
        <w:rPr>
          <w:sz w:val="20"/>
        </w:rPr>
        <w:t>SUBMIT</w:t>
      </w:r>
      <w:r>
        <w:rPr>
          <w:spacing w:val="-6"/>
          <w:sz w:val="20"/>
        </w:rPr>
        <w:t xml:space="preserve"> </w:t>
      </w:r>
      <w:r>
        <w:rPr>
          <w:sz w:val="20"/>
        </w:rPr>
        <w:t>YOUR</w:t>
      </w:r>
      <w:r>
        <w:rPr>
          <w:spacing w:val="-8"/>
          <w:sz w:val="20"/>
        </w:rPr>
        <w:t xml:space="preserve"> </w:t>
      </w:r>
      <w:r>
        <w:rPr>
          <w:sz w:val="20"/>
        </w:rPr>
        <w:t>COURSEWORK.</w:t>
      </w:r>
      <w:r>
        <w:rPr>
          <w:spacing w:val="-4"/>
          <w:sz w:val="20"/>
        </w:rPr>
        <w:t xml:space="preserve"> </w:t>
      </w:r>
      <w:r>
        <w:rPr>
          <w:sz w:val="20"/>
        </w:rPr>
        <w:t>DO NOT</w:t>
      </w:r>
      <w:r>
        <w:rPr>
          <w:spacing w:val="-5"/>
          <w:sz w:val="20"/>
        </w:rPr>
        <w:t xml:space="preserve"> </w:t>
      </w:r>
      <w:r>
        <w:rPr>
          <w:sz w:val="20"/>
        </w:rPr>
        <w:t>LEAVE</w:t>
      </w:r>
      <w:r>
        <w:rPr>
          <w:spacing w:val="-9"/>
          <w:sz w:val="20"/>
        </w:rPr>
        <w:t xml:space="preserve"> </w:t>
      </w:r>
      <w:r>
        <w:rPr>
          <w:sz w:val="20"/>
        </w:rPr>
        <w:t>IT</w:t>
      </w:r>
      <w:r>
        <w:rPr>
          <w:spacing w:val="-6"/>
          <w:sz w:val="20"/>
        </w:rPr>
        <w:t xml:space="preserve"> </w:t>
      </w:r>
      <w:r>
        <w:rPr>
          <w:sz w:val="20"/>
        </w:rPr>
        <w:t>UNTIL</w:t>
      </w:r>
      <w:r>
        <w:rPr>
          <w:spacing w:val="-6"/>
          <w:sz w:val="20"/>
        </w:rPr>
        <w:t xml:space="preserve"> </w:t>
      </w:r>
      <w:r>
        <w:rPr>
          <w:sz w:val="20"/>
        </w:rPr>
        <w:t>THE</w:t>
      </w:r>
      <w:r>
        <w:rPr>
          <w:spacing w:val="-4"/>
          <w:sz w:val="20"/>
        </w:rPr>
        <w:t xml:space="preserve"> </w:t>
      </w:r>
      <w:r>
        <w:rPr>
          <w:sz w:val="20"/>
        </w:rPr>
        <w:t xml:space="preserve">LAST </w:t>
      </w:r>
      <w:r>
        <w:rPr>
          <w:spacing w:val="-2"/>
          <w:sz w:val="20"/>
        </w:rPr>
        <w:t>MINUTE</w:t>
      </w:r>
    </w:p>
    <w:p w14:paraId="75D92141" w14:textId="77777777" w:rsidR="001F2912" w:rsidRDefault="00000000">
      <w:pPr>
        <w:pStyle w:val="ListParagraph"/>
        <w:numPr>
          <w:ilvl w:val="0"/>
          <w:numId w:val="2"/>
        </w:numPr>
        <w:tabs>
          <w:tab w:val="left" w:pos="477"/>
        </w:tabs>
        <w:ind w:right="1210"/>
        <w:rPr>
          <w:rFonts w:ascii="Arial"/>
          <w:b/>
          <w:sz w:val="20"/>
        </w:rPr>
      </w:pPr>
      <w:r>
        <w:rPr>
          <w:sz w:val="20"/>
        </w:rPr>
        <w:t>Computer</w:t>
      </w:r>
      <w:r>
        <w:rPr>
          <w:spacing w:val="-5"/>
          <w:sz w:val="20"/>
        </w:rPr>
        <w:t xml:space="preserve"> </w:t>
      </w:r>
      <w:r>
        <w:rPr>
          <w:sz w:val="20"/>
        </w:rPr>
        <w:t>problems,</w:t>
      </w:r>
      <w:r>
        <w:rPr>
          <w:spacing w:val="-8"/>
          <w:sz w:val="20"/>
        </w:rPr>
        <w:t xml:space="preserve"> </w:t>
      </w:r>
      <w:r>
        <w:rPr>
          <w:sz w:val="20"/>
        </w:rPr>
        <w:t>such</w:t>
      </w:r>
      <w:r>
        <w:rPr>
          <w:spacing w:val="-4"/>
          <w:sz w:val="20"/>
        </w:rPr>
        <w:t xml:space="preserve"> </w:t>
      </w:r>
      <w:r>
        <w:rPr>
          <w:sz w:val="20"/>
        </w:rPr>
        <w:t>as</w:t>
      </w:r>
      <w:r>
        <w:rPr>
          <w:spacing w:val="-4"/>
          <w:sz w:val="20"/>
        </w:rPr>
        <w:t xml:space="preserve"> </w:t>
      </w:r>
      <w:r>
        <w:rPr>
          <w:sz w:val="20"/>
        </w:rPr>
        <w:t>computer</w:t>
      </w:r>
      <w:r>
        <w:rPr>
          <w:spacing w:val="-8"/>
          <w:sz w:val="20"/>
        </w:rPr>
        <w:t xml:space="preserve"> </w:t>
      </w:r>
      <w:r>
        <w:rPr>
          <w:sz w:val="20"/>
        </w:rPr>
        <w:t>viruses,</w:t>
      </w:r>
      <w:r>
        <w:rPr>
          <w:spacing w:val="-8"/>
          <w:sz w:val="20"/>
        </w:rPr>
        <w:t xml:space="preserve"> </w:t>
      </w:r>
      <w:r>
        <w:rPr>
          <w:sz w:val="20"/>
        </w:rPr>
        <w:t>failure</w:t>
      </w:r>
      <w:r>
        <w:rPr>
          <w:spacing w:val="-3"/>
          <w:sz w:val="20"/>
        </w:rPr>
        <w:t xml:space="preserve"> </w:t>
      </w:r>
      <w:r>
        <w:rPr>
          <w:sz w:val="20"/>
        </w:rPr>
        <w:t>to</w:t>
      </w:r>
      <w:r>
        <w:rPr>
          <w:spacing w:val="-9"/>
          <w:sz w:val="20"/>
        </w:rPr>
        <w:t xml:space="preserve"> </w:t>
      </w:r>
      <w:r>
        <w:rPr>
          <w:sz w:val="20"/>
        </w:rPr>
        <w:t>make</w:t>
      </w:r>
      <w:r>
        <w:rPr>
          <w:spacing w:val="-7"/>
          <w:sz w:val="20"/>
        </w:rPr>
        <w:t xml:space="preserve"> </w:t>
      </w:r>
      <w:r>
        <w:rPr>
          <w:sz w:val="20"/>
        </w:rPr>
        <w:t>a</w:t>
      </w:r>
      <w:r>
        <w:rPr>
          <w:spacing w:val="-7"/>
          <w:sz w:val="20"/>
        </w:rPr>
        <w:t xml:space="preserve"> </w:t>
      </w:r>
      <w:r>
        <w:rPr>
          <w:sz w:val="20"/>
        </w:rPr>
        <w:t>back-up</w:t>
      </w:r>
      <w:r>
        <w:rPr>
          <w:spacing w:val="-9"/>
          <w:sz w:val="20"/>
        </w:rPr>
        <w:t xml:space="preserve"> </w:t>
      </w:r>
      <w:r>
        <w:rPr>
          <w:sz w:val="20"/>
        </w:rPr>
        <w:t>copy</w:t>
      </w:r>
      <w:r>
        <w:rPr>
          <w:spacing w:val="-4"/>
          <w:sz w:val="20"/>
        </w:rPr>
        <w:t xml:space="preserve"> </w:t>
      </w:r>
      <w:r>
        <w:rPr>
          <w:sz w:val="20"/>
        </w:rPr>
        <w:t>or</w:t>
      </w:r>
      <w:r>
        <w:rPr>
          <w:spacing w:val="-3"/>
          <w:sz w:val="20"/>
        </w:rPr>
        <w:t xml:space="preserve"> </w:t>
      </w:r>
      <w:r>
        <w:rPr>
          <w:sz w:val="20"/>
        </w:rPr>
        <w:t>temporary</w:t>
      </w:r>
      <w:r>
        <w:rPr>
          <w:spacing w:val="-4"/>
          <w:sz w:val="20"/>
        </w:rPr>
        <w:t xml:space="preserve"> </w:t>
      </w:r>
      <w:r>
        <w:rPr>
          <w:sz w:val="20"/>
        </w:rPr>
        <w:t>internet</w:t>
      </w:r>
      <w:r>
        <w:rPr>
          <w:spacing w:val="-4"/>
          <w:sz w:val="20"/>
        </w:rPr>
        <w:t xml:space="preserve"> </w:t>
      </w:r>
      <w:r>
        <w:rPr>
          <w:sz w:val="20"/>
        </w:rPr>
        <w:t>access problems, will NOT be viewed as a valid reason for late submission.</w:t>
      </w:r>
    </w:p>
    <w:p w14:paraId="75D92142" w14:textId="77777777" w:rsidR="001F2912" w:rsidRDefault="00000000">
      <w:pPr>
        <w:pStyle w:val="ListParagraph"/>
        <w:numPr>
          <w:ilvl w:val="0"/>
          <w:numId w:val="2"/>
        </w:numPr>
        <w:tabs>
          <w:tab w:val="left" w:pos="476"/>
        </w:tabs>
        <w:spacing w:line="226" w:lineRule="exact"/>
        <w:ind w:left="476" w:hanging="359"/>
        <w:rPr>
          <w:rFonts w:ascii="Arial"/>
          <w:b/>
          <w:sz w:val="20"/>
        </w:rPr>
      </w:pPr>
      <w:r>
        <w:rPr>
          <w:sz w:val="20"/>
        </w:rPr>
        <w:t>Check</w:t>
      </w:r>
      <w:r>
        <w:rPr>
          <w:spacing w:val="-13"/>
          <w:sz w:val="20"/>
        </w:rPr>
        <w:t xml:space="preserve"> </w:t>
      </w:r>
      <w:r>
        <w:rPr>
          <w:sz w:val="20"/>
        </w:rPr>
        <w:t>that</w:t>
      </w:r>
      <w:r>
        <w:rPr>
          <w:spacing w:val="-12"/>
          <w:sz w:val="20"/>
        </w:rPr>
        <w:t xml:space="preserve"> </w:t>
      </w:r>
      <w:r>
        <w:rPr>
          <w:sz w:val="20"/>
        </w:rPr>
        <w:t>your</w:t>
      </w:r>
      <w:r>
        <w:rPr>
          <w:spacing w:val="-11"/>
          <w:sz w:val="20"/>
        </w:rPr>
        <w:t xml:space="preserve"> </w:t>
      </w:r>
      <w:r>
        <w:rPr>
          <w:sz w:val="20"/>
        </w:rPr>
        <w:t>assignment</w:t>
      </w:r>
      <w:r>
        <w:rPr>
          <w:spacing w:val="-13"/>
          <w:sz w:val="20"/>
        </w:rPr>
        <w:t xml:space="preserve"> </w:t>
      </w:r>
      <w:r>
        <w:rPr>
          <w:sz w:val="20"/>
        </w:rPr>
        <w:t>submission</w:t>
      </w:r>
      <w:r>
        <w:rPr>
          <w:spacing w:val="-11"/>
          <w:sz w:val="20"/>
        </w:rPr>
        <w:t xml:space="preserve"> </w:t>
      </w:r>
      <w:r>
        <w:rPr>
          <w:sz w:val="20"/>
        </w:rPr>
        <w:t>has</w:t>
      </w:r>
      <w:r>
        <w:rPr>
          <w:spacing w:val="-12"/>
          <w:sz w:val="20"/>
        </w:rPr>
        <w:t xml:space="preserve"> </w:t>
      </w:r>
      <w:r>
        <w:rPr>
          <w:sz w:val="20"/>
        </w:rPr>
        <w:t>been</w:t>
      </w:r>
      <w:r>
        <w:rPr>
          <w:spacing w:val="-8"/>
          <w:sz w:val="20"/>
        </w:rPr>
        <w:t xml:space="preserve"> </w:t>
      </w:r>
      <w:r>
        <w:rPr>
          <w:sz w:val="20"/>
        </w:rPr>
        <w:t>successful</w:t>
      </w:r>
      <w:r>
        <w:rPr>
          <w:spacing w:val="-13"/>
          <w:sz w:val="20"/>
        </w:rPr>
        <w:t xml:space="preserve"> </w:t>
      </w:r>
      <w:r>
        <w:rPr>
          <w:sz w:val="20"/>
        </w:rPr>
        <w:t>and</w:t>
      </w:r>
      <w:r>
        <w:rPr>
          <w:spacing w:val="-12"/>
          <w:sz w:val="20"/>
        </w:rPr>
        <w:t xml:space="preserve"> </w:t>
      </w:r>
      <w:r>
        <w:rPr>
          <w:sz w:val="20"/>
        </w:rPr>
        <w:t>print</w:t>
      </w:r>
      <w:r>
        <w:rPr>
          <w:spacing w:val="-12"/>
          <w:sz w:val="20"/>
        </w:rPr>
        <w:t xml:space="preserve"> </w:t>
      </w:r>
      <w:r>
        <w:rPr>
          <w:sz w:val="20"/>
        </w:rPr>
        <w:t>a</w:t>
      </w:r>
      <w:r>
        <w:rPr>
          <w:spacing w:val="-12"/>
          <w:sz w:val="20"/>
        </w:rPr>
        <w:t xml:space="preserve"> </w:t>
      </w:r>
      <w:r>
        <w:rPr>
          <w:sz w:val="20"/>
        </w:rPr>
        <w:t>copy</w:t>
      </w:r>
      <w:r>
        <w:rPr>
          <w:spacing w:val="-10"/>
          <w:sz w:val="20"/>
        </w:rPr>
        <w:t xml:space="preserve"> </w:t>
      </w:r>
      <w:r>
        <w:rPr>
          <w:sz w:val="20"/>
        </w:rPr>
        <w:t>of</w:t>
      </w:r>
      <w:r>
        <w:rPr>
          <w:spacing w:val="-11"/>
          <w:sz w:val="20"/>
        </w:rPr>
        <w:t xml:space="preserve"> </w:t>
      </w:r>
      <w:r>
        <w:rPr>
          <w:sz w:val="20"/>
        </w:rPr>
        <w:t>the</w:t>
      </w:r>
      <w:r>
        <w:rPr>
          <w:spacing w:val="-14"/>
          <w:sz w:val="20"/>
        </w:rPr>
        <w:t xml:space="preserve"> </w:t>
      </w:r>
      <w:r>
        <w:rPr>
          <w:sz w:val="20"/>
        </w:rPr>
        <w:t>confirmation</w:t>
      </w:r>
      <w:r>
        <w:rPr>
          <w:spacing w:val="-14"/>
          <w:sz w:val="20"/>
        </w:rPr>
        <w:t xml:space="preserve"> </w:t>
      </w:r>
      <w:r>
        <w:rPr>
          <w:spacing w:val="-2"/>
          <w:sz w:val="20"/>
        </w:rPr>
        <w:t>screen.</w:t>
      </w:r>
    </w:p>
    <w:p w14:paraId="75D92143" w14:textId="77777777" w:rsidR="001F2912" w:rsidRDefault="00000000">
      <w:pPr>
        <w:pStyle w:val="ListParagraph"/>
        <w:numPr>
          <w:ilvl w:val="0"/>
          <w:numId w:val="2"/>
        </w:numPr>
        <w:tabs>
          <w:tab w:val="left" w:pos="477"/>
        </w:tabs>
        <w:spacing w:before="10" w:line="235" w:lineRule="auto"/>
        <w:ind w:right="427"/>
        <w:rPr>
          <w:rFonts w:ascii="Arial"/>
          <w:b/>
        </w:rPr>
      </w:pPr>
      <w:r>
        <w:rPr>
          <w:sz w:val="20"/>
        </w:rPr>
        <w:t>If</w:t>
      </w:r>
      <w:r>
        <w:rPr>
          <w:spacing w:val="-5"/>
          <w:sz w:val="20"/>
        </w:rPr>
        <w:t xml:space="preserve"> </w:t>
      </w:r>
      <w:r>
        <w:rPr>
          <w:sz w:val="20"/>
        </w:rPr>
        <w:t>you</w:t>
      </w:r>
      <w:r>
        <w:rPr>
          <w:spacing w:val="-8"/>
          <w:sz w:val="20"/>
        </w:rPr>
        <w:t xml:space="preserve"> </w:t>
      </w:r>
      <w:r>
        <w:rPr>
          <w:sz w:val="20"/>
        </w:rPr>
        <w:t>submit</w:t>
      </w:r>
      <w:r>
        <w:rPr>
          <w:spacing w:val="-2"/>
          <w:sz w:val="20"/>
        </w:rPr>
        <w:t xml:space="preserve"> </w:t>
      </w:r>
      <w:r>
        <w:rPr>
          <w:sz w:val="20"/>
        </w:rPr>
        <w:t>your</w:t>
      </w:r>
      <w:r>
        <w:rPr>
          <w:spacing w:val="-4"/>
          <w:sz w:val="20"/>
        </w:rPr>
        <w:t xml:space="preserve"> </w:t>
      </w:r>
      <w:r>
        <w:rPr>
          <w:sz w:val="20"/>
        </w:rPr>
        <w:t>assignment</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deadline,</w:t>
      </w:r>
      <w:r>
        <w:rPr>
          <w:spacing w:val="-5"/>
          <w:sz w:val="20"/>
        </w:rPr>
        <w:t xml:space="preserve"> </w:t>
      </w:r>
      <w:r>
        <w:rPr>
          <w:sz w:val="20"/>
        </w:rPr>
        <w:t>you</w:t>
      </w:r>
      <w:r>
        <w:rPr>
          <w:spacing w:val="-1"/>
          <w:sz w:val="20"/>
        </w:rPr>
        <w:t xml:space="preserve"> </w:t>
      </w:r>
      <w:r>
        <w:rPr>
          <w:sz w:val="20"/>
        </w:rPr>
        <w:t>will</w:t>
      </w:r>
      <w:r>
        <w:rPr>
          <w:spacing w:val="-9"/>
          <w:sz w:val="20"/>
        </w:rPr>
        <w:t xml:space="preserve"> </w:t>
      </w:r>
      <w:r>
        <w:rPr>
          <w:sz w:val="20"/>
        </w:rPr>
        <w:t>still</w:t>
      </w:r>
      <w:r>
        <w:rPr>
          <w:spacing w:val="-6"/>
          <w:sz w:val="20"/>
        </w:rPr>
        <w:t xml:space="preserve"> </w:t>
      </w:r>
      <w:r>
        <w:rPr>
          <w:sz w:val="20"/>
        </w:rPr>
        <w:t>be</w:t>
      </w:r>
      <w:r>
        <w:rPr>
          <w:spacing w:val="-6"/>
          <w:sz w:val="20"/>
        </w:rPr>
        <w:t xml:space="preserve"> </w:t>
      </w:r>
      <w:r>
        <w:rPr>
          <w:sz w:val="20"/>
        </w:rPr>
        <w:t>able</w:t>
      </w:r>
      <w:r>
        <w:rPr>
          <w:spacing w:val="-3"/>
          <w:sz w:val="20"/>
        </w:rPr>
        <w:t xml:space="preserve"> </w:t>
      </w:r>
      <w:r>
        <w:rPr>
          <w:sz w:val="20"/>
        </w:rPr>
        <w:t>to</w:t>
      </w:r>
      <w:r>
        <w:rPr>
          <w:spacing w:val="-3"/>
          <w:sz w:val="20"/>
        </w:rPr>
        <w:t xml:space="preserve"> </w:t>
      </w:r>
      <w:r>
        <w:rPr>
          <w:sz w:val="20"/>
        </w:rPr>
        <w:t>submit</w:t>
      </w:r>
      <w:r>
        <w:rPr>
          <w:spacing w:val="-4"/>
          <w:sz w:val="20"/>
        </w:rPr>
        <w:t xml:space="preserve"> </w:t>
      </w:r>
      <w:r>
        <w:rPr>
          <w:sz w:val="20"/>
        </w:rPr>
        <w:t>your</w:t>
      </w:r>
      <w:r>
        <w:rPr>
          <w:spacing w:val="-4"/>
          <w:sz w:val="20"/>
        </w:rPr>
        <w:t xml:space="preserve"> </w:t>
      </w:r>
      <w:r>
        <w:rPr>
          <w:sz w:val="20"/>
        </w:rPr>
        <w:t>coursework</w:t>
      </w:r>
      <w:r>
        <w:rPr>
          <w:spacing w:val="-1"/>
          <w:sz w:val="20"/>
        </w:rPr>
        <w:t xml:space="preserve"> </w:t>
      </w:r>
      <w:r>
        <w:rPr>
          <w:sz w:val="20"/>
        </w:rPr>
        <w:t>via</w:t>
      </w:r>
      <w:r>
        <w:rPr>
          <w:spacing w:val="-3"/>
          <w:sz w:val="20"/>
        </w:rPr>
        <w:t xml:space="preserve"> </w:t>
      </w:r>
      <w:r>
        <w:rPr>
          <w:sz w:val="20"/>
        </w:rPr>
        <w:t>QMplus however you will be penalised for late submission, the only exception to this is if you have an approved extension due to extenuating circumstances.</w:t>
      </w:r>
    </w:p>
    <w:p w14:paraId="75D92144" w14:textId="77777777" w:rsidR="001F2912" w:rsidRDefault="001F2912">
      <w:pPr>
        <w:pStyle w:val="BodyText"/>
        <w:rPr>
          <w:sz w:val="20"/>
        </w:rPr>
      </w:pPr>
    </w:p>
    <w:p w14:paraId="75D92145" w14:textId="77777777" w:rsidR="001F2912" w:rsidRDefault="001F2912">
      <w:pPr>
        <w:pStyle w:val="BodyText"/>
        <w:spacing w:before="128"/>
        <w:rPr>
          <w:sz w:val="20"/>
        </w:rPr>
      </w:pPr>
    </w:p>
    <w:p w14:paraId="75D92146" w14:textId="77777777" w:rsidR="001F2912" w:rsidRDefault="00000000">
      <w:pPr>
        <w:spacing w:before="1"/>
        <w:ind w:left="9"/>
        <w:rPr>
          <w:rFonts w:ascii="Arial"/>
          <w:b/>
        </w:rPr>
      </w:pPr>
      <w:r>
        <w:rPr>
          <w:rFonts w:ascii="Arial"/>
          <w:b/>
        </w:rPr>
        <w:t>Submission</w:t>
      </w:r>
      <w:r>
        <w:rPr>
          <w:rFonts w:ascii="Arial"/>
          <w:b/>
          <w:spacing w:val="-11"/>
        </w:rPr>
        <w:t xml:space="preserve"> </w:t>
      </w:r>
      <w:r>
        <w:rPr>
          <w:rFonts w:ascii="Arial"/>
          <w:b/>
          <w:spacing w:val="-2"/>
        </w:rPr>
        <w:t>Deadline</w:t>
      </w:r>
    </w:p>
    <w:p w14:paraId="75D92147" w14:textId="77777777" w:rsidR="001F2912" w:rsidRDefault="001F2912">
      <w:pPr>
        <w:pStyle w:val="BodyText"/>
        <w:spacing w:before="1"/>
        <w:rPr>
          <w:rFonts w:ascii="Arial"/>
          <w:b/>
          <w:sz w:val="14"/>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8650"/>
      </w:tblGrid>
      <w:tr w:rsidR="001F2912" w14:paraId="75D9214A" w14:textId="77777777">
        <w:trPr>
          <w:trHeight w:val="398"/>
        </w:trPr>
        <w:tc>
          <w:tcPr>
            <w:tcW w:w="2408" w:type="dxa"/>
          </w:tcPr>
          <w:p w14:paraId="75D92148" w14:textId="77777777" w:rsidR="001F2912" w:rsidRDefault="00000000">
            <w:pPr>
              <w:pStyle w:val="TableParagraph"/>
              <w:rPr>
                <w:rFonts w:ascii="Arial"/>
                <w:b/>
              </w:rPr>
            </w:pPr>
            <w:r>
              <w:rPr>
                <w:rFonts w:ascii="Arial"/>
                <w:b/>
                <w:spacing w:val="-4"/>
              </w:rPr>
              <w:t>Date</w:t>
            </w:r>
          </w:p>
        </w:tc>
        <w:tc>
          <w:tcPr>
            <w:tcW w:w="8650" w:type="dxa"/>
          </w:tcPr>
          <w:p w14:paraId="75D92149" w14:textId="77777777" w:rsidR="001F2912" w:rsidRDefault="001F2912">
            <w:pPr>
              <w:pStyle w:val="TableParagraph"/>
              <w:ind w:left="0"/>
              <w:rPr>
                <w:rFonts w:ascii="Times New Roman"/>
                <w:sz w:val="20"/>
              </w:rPr>
            </w:pPr>
          </w:p>
        </w:tc>
      </w:tr>
      <w:tr w:rsidR="001F2912" w14:paraId="75D9214D" w14:textId="77777777">
        <w:trPr>
          <w:trHeight w:val="395"/>
        </w:trPr>
        <w:tc>
          <w:tcPr>
            <w:tcW w:w="2408" w:type="dxa"/>
          </w:tcPr>
          <w:p w14:paraId="75D9214B" w14:textId="77777777" w:rsidR="001F2912" w:rsidRDefault="00000000">
            <w:pPr>
              <w:pStyle w:val="TableParagraph"/>
              <w:rPr>
                <w:rFonts w:ascii="Arial"/>
                <w:b/>
              </w:rPr>
            </w:pPr>
            <w:r>
              <w:rPr>
                <w:rFonts w:ascii="Arial"/>
                <w:b/>
                <w:spacing w:val="-4"/>
              </w:rPr>
              <w:t>Time</w:t>
            </w:r>
          </w:p>
        </w:tc>
        <w:tc>
          <w:tcPr>
            <w:tcW w:w="8650" w:type="dxa"/>
          </w:tcPr>
          <w:p w14:paraId="75D9214C" w14:textId="77777777" w:rsidR="001F2912" w:rsidRDefault="001F2912">
            <w:pPr>
              <w:pStyle w:val="TableParagraph"/>
              <w:ind w:left="0"/>
              <w:rPr>
                <w:rFonts w:ascii="Times New Roman"/>
                <w:sz w:val="20"/>
              </w:rPr>
            </w:pPr>
          </w:p>
        </w:tc>
      </w:tr>
      <w:tr w:rsidR="001F2912" w14:paraId="75D92150" w14:textId="77777777">
        <w:trPr>
          <w:trHeight w:val="398"/>
        </w:trPr>
        <w:tc>
          <w:tcPr>
            <w:tcW w:w="2408" w:type="dxa"/>
          </w:tcPr>
          <w:p w14:paraId="75D9214E" w14:textId="77777777" w:rsidR="001F2912" w:rsidRDefault="00000000">
            <w:pPr>
              <w:pStyle w:val="TableParagraph"/>
              <w:rPr>
                <w:rFonts w:ascii="Arial"/>
                <w:b/>
              </w:rPr>
            </w:pPr>
            <w:r>
              <w:rPr>
                <w:rFonts w:ascii="Arial"/>
                <w:b/>
              </w:rPr>
              <w:t>QMplus</w:t>
            </w:r>
            <w:r>
              <w:rPr>
                <w:rFonts w:ascii="Arial"/>
                <w:b/>
                <w:spacing w:val="-8"/>
              </w:rPr>
              <w:t xml:space="preserve"> </w:t>
            </w:r>
            <w:r>
              <w:rPr>
                <w:rFonts w:ascii="Arial"/>
                <w:b/>
                <w:spacing w:val="-2"/>
              </w:rPr>
              <w:t>Link/Page</w:t>
            </w:r>
          </w:p>
        </w:tc>
        <w:tc>
          <w:tcPr>
            <w:tcW w:w="8650" w:type="dxa"/>
          </w:tcPr>
          <w:p w14:paraId="75D9214F" w14:textId="77777777" w:rsidR="001F2912" w:rsidRDefault="001F2912">
            <w:pPr>
              <w:pStyle w:val="TableParagraph"/>
              <w:ind w:left="0"/>
              <w:rPr>
                <w:rFonts w:ascii="Times New Roman"/>
                <w:sz w:val="20"/>
              </w:rPr>
            </w:pPr>
          </w:p>
        </w:tc>
      </w:tr>
    </w:tbl>
    <w:p w14:paraId="75D92151" w14:textId="77777777" w:rsidR="001F2912" w:rsidRDefault="001F2912">
      <w:pPr>
        <w:pStyle w:val="TableParagraph"/>
        <w:rPr>
          <w:rFonts w:ascii="Times New Roman"/>
          <w:sz w:val="20"/>
        </w:rPr>
        <w:sectPr w:rsidR="001F2912">
          <w:pgSz w:w="11920" w:h="16860"/>
          <w:pgMar w:top="700" w:right="283" w:bottom="280" w:left="425" w:header="720" w:footer="720" w:gutter="0"/>
          <w:cols w:space="720"/>
        </w:sectPr>
      </w:pPr>
    </w:p>
    <w:p w14:paraId="75D92152" w14:textId="77777777" w:rsidR="001F2912" w:rsidRDefault="00000000">
      <w:pPr>
        <w:spacing w:before="69"/>
        <w:ind w:left="295"/>
        <w:rPr>
          <w:rFonts w:ascii="Arial"/>
          <w:b/>
        </w:rPr>
      </w:pPr>
      <w:r>
        <w:rPr>
          <w:rFonts w:ascii="Arial"/>
          <w:b/>
        </w:rPr>
        <w:lastRenderedPageBreak/>
        <w:t>Help</w:t>
      </w:r>
      <w:r>
        <w:rPr>
          <w:rFonts w:ascii="Arial"/>
          <w:b/>
          <w:spacing w:val="-2"/>
        </w:rPr>
        <w:t xml:space="preserve"> </w:t>
      </w:r>
      <w:r>
        <w:rPr>
          <w:rFonts w:ascii="Arial"/>
          <w:b/>
        </w:rPr>
        <w:t>and</w:t>
      </w:r>
      <w:r>
        <w:rPr>
          <w:rFonts w:ascii="Arial"/>
          <w:b/>
          <w:spacing w:val="-3"/>
        </w:rPr>
        <w:t xml:space="preserve"> </w:t>
      </w:r>
      <w:r>
        <w:rPr>
          <w:rFonts w:ascii="Arial"/>
          <w:b/>
          <w:spacing w:val="-2"/>
        </w:rPr>
        <w:t>Support</w:t>
      </w:r>
    </w:p>
    <w:p w14:paraId="75D92153" w14:textId="77777777" w:rsidR="001F2912" w:rsidRDefault="00000000">
      <w:pPr>
        <w:pStyle w:val="BodyText"/>
        <w:spacing w:before="4"/>
        <w:rPr>
          <w:rFonts w:ascii="Arial"/>
          <w:b/>
          <w:sz w:val="13"/>
        </w:rPr>
      </w:pPr>
      <w:r>
        <w:rPr>
          <w:rFonts w:ascii="Arial"/>
          <w:b/>
          <w:noProof/>
          <w:sz w:val="13"/>
        </w:rPr>
        <mc:AlternateContent>
          <mc:Choice Requires="wps">
            <w:drawing>
              <wp:anchor distT="0" distB="0" distL="0" distR="0" simplePos="0" relativeHeight="487589376" behindDoc="1" locked="0" layoutInCell="1" allowOverlap="1" wp14:anchorId="75D9215C" wp14:editId="75D9215D">
                <wp:simplePos x="0" y="0"/>
                <wp:positionH relativeFrom="page">
                  <wp:posOffset>276859</wp:posOffset>
                </wp:positionH>
                <wp:positionV relativeFrom="paragraph">
                  <wp:posOffset>115964</wp:posOffset>
                </wp:positionV>
                <wp:extent cx="7023100" cy="68770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687705"/>
                        </a:xfrm>
                        <a:prstGeom prst="rect">
                          <a:avLst/>
                        </a:prstGeom>
                        <a:ln w="6094">
                          <a:solidFill>
                            <a:srgbClr val="000000"/>
                          </a:solidFill>
                          <a:prstDash val="solid"/>
                        </a:ln>
                      </wps:spPr>
                      <wps:txbx>
                        <w:txbxContent>
                          <w:p w14:paraId="75D92162" w14:textId="77777777" w:rsidR="001F2912" w:rsidRDefault="00000000">
                            <w:pPr>
                              <w:pStyle w:val="BodyText"/>
                              <w:numPr>
                                <w:ilvl w:val="0"/>
                                <w:numId w:val="1"/>
                              </w:numPr>
                              <w:tabs>
                                <w:tab w:val="left" w:pos="463"/>
                              </w:tabs>
                              <w:spacing w:line="266" w:lineRule="exact"/>
                              <w:ind w:left="463" w:hanging="359"/>
                            </w:pPr>
                            <w:r>
                              <w:t>Module</w:t>
                            </w:r>
                            <w:r>
                              <w:rPr>
                                <w:spacing w:val="-11"/>
                              </w:rPr>
                              <w:t xml:space="preserve"> </w:t>
                            </w:r>
                            <w:r>
                              <w:rPr>
                                <w:spacing w:val="-2"/>
                              </w:rPr>
                              <w:t>Organiser</w:t>
                            </w:r>
                          </w:p>
                          <w:p w14:paraId="75D92163" w14:textId="77777777" w:rsidR="001F2912" w:rsidRDefault="00000000">
                            <w:pPr>
                              <w:pStyle w:val="BodyText"/>
                              <w:numPr>
                                <w:ilvl w:val="0"/>
                                <w:numId w:val="1"/>
                              </w:numPr>
                              <w:tabs>
                                <w:tab w:val="left" w:pos="463"/>
                              </w:tabs>
                              <w:spacing w:line="269" w:lineRule="exact"/>
                              <w:ind w:left="463" w:hanging="359"/>
                            </w:pPr>
                            <w:r>
                              <w:t>Disability</w:t>
                            </w:r>
                            <w:r>
                              <w:rPr>
                                <w:spacing w:val="-13"/>
                              </w:rPr>
                              <w:t xml:space="preserve"> </w:t>
                            </w:r>
                            <w:r>
                              <w:t>and</w:t>
                            </w:r>
                            <w:r>
                              <w:rPr>
                                <w:spacing w:val="-15"/>
                              </w:rPr>
                              <w:t xml:space="preserve"> </w:t>
                            </w:r>
                            <w:r>
                              <w:t>Dyslexia</w:t>
                            </w:r>
                            <w:r>
                              <w:rPr>
                                <w:spacing w:val="-14"/>
                              </w:rPr>
                              <w:t xml:space="preserve"> </w:t>
                            </w:r>
                            <w:r>
                              <w:t>Service</w:t>
                            </w:r>
                            <w:r>
                              <w:rPr>
                                <w:spacing w:val="-12"/>
                              </w:rPr>
                              <w:t xml:space="preserve"> </w:t>
                            </w:r>
                            <w:r>
                              <w:rPr>
                                <w:spacing w:val="-4"/>
                              </w:rPr>
                              <w:t>(DDS)</w:t>
                            </w:r>
                          </w:p>
                          <w:p w14:paraId="75D92164" w14:textId="77777777" w:rsidR="001F2912" w:rsidRDefault="00000000">
                            <w:pPr>
                              <w:pStyle w:val="BodyText"/>
                              <w:numPr>
                                <w:ilvl w:val="0"/>
                                <w:numId w:val="1"/>
                              </w:numPr>
                              <w:tabs>
                                <w:tab w:val="left" w:pos="463"/>
                              </w:tabs>
                              <w:spacing w:line="266" w:lineRule="exact"/>
                              <w:ind w:left="463" w:hanging="359"/>
                            </w:pPr>
                            <w:r>
                              <w:rPr>
                                <w:spacing w:val="-2"/>
                              </w:rPr>
                              <w:t>Quantitative Skills</w:t>
                            </w:r>
                            <w:r>
                              <w:rPr>
                                <w:spacing w:val="-1"/>
                              </w:rPr>
                              <w:t xml:space="preserve"> </w:t>
                            </w:r>
                            <w:r>
                              <w:rPr>
                                <w:spacing w:val="-4"/>
                              </w:rPr>
                              <w:t>Tutor</w:t>
                            </w:r>
                          </w:p>
                          <w:p w14:paraId="75D92165" w14:textId="77777777" w:rsidR="001F2912" w:rsidRDefault="00000000">
                            <w:pPr>
                              <w:pStyle w:val="BodyText"/>
                              <w:numPr>
                                <w:ilvl w:val="0"/>
                                <w:numId w:val="1"/>
                              </w:numPr>
                              <w:tabs>
                                <w:tab w:val="left" w:pos="463"/>
                              </w:tabs>
                              <w:spacing w:line="267" w:lineRule="exact"/>
                              <w:ind w:left="463" w:hanging="359"/>
                            </w:pPr>
                            <w:r>
                              <w:t>Academic</w:t>
                            </w:r>
                            <w:r>
                              <w:rPr>
                                <w:spacing w:val="-14"/>
                              </w:rPr>
                              <w:t xml:space="preserve"> </w:t>
                            </w:r>
                            <w:r>
                              <w:t>Writing</w:t>
                            </w:r>
                            <w:r>
                              <w:rPr>
                                <w:spacing w:val="-13"/>
                              </w:rPr>
                              <w:t xml:space="preserve"> </w:t>
                            </w:r>
                            <w:r>
                              <w:t>Skills</w:t>
                            </w:r>
                            <w:r>
                              <w:rPr>
                                <w:spacing w:val="-15"/>
                              </w:rPr>
                              <w:t xml:space="preserve"> </w:t>
                            </w:r>
                            <w:r>
                              <w:rPr>
                                <w:spacing w:val="-2"/>
                              </w:rPr>
                              <w:t>Tutor</w:t>
                            </w:r>
                          </w:p>
                        </w:txbxContent>
                      </wps:txbx>
                      <wps:bodyPr wrap="square" lIns="0" tIns="0" rIns="0" bIns="0" rtlCol="0">
                        <a:noAutofit/>
                      </wps:bodyPr>
                    </wps:wsp>
                  </a:graphicData>
                </a:graphic>
              </wp:anchor>
            </w:drawing>
          </mc:Choice>
          <mc:Fallback>
            <w:pict>
              <v:shape w14:anchorId="75D9215C" id="Textbox 5" o:spid="_x0000_s1027" type="#_x0000_t202" style="position:absolute;margin-left:21.8pt;margin-top:9.15pt;width:553pt;height:54.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" filled="f" strokeweight=".16928mm">
                <v:path arrowok="t"/>
                <v:textbox inset="0,0,0,0">
                  <w:txbxContent>
                    <w:p w14:paraId="75D92162" w14:textId="77777777" w:rsidR="001F2912" w:rsidRDefault="00000000">
                      <w:pPr>
                        <w:pStyle w:val="BodyText"/>
                        <w:numPr>
                          <w:ilvl w:val="0"/>
                          <w:numId w:val="1"/>
                        </w:numPr>
                        <w:tabs>
                          <w:tab w:val="left" w:pos="463"/>
                        </w:tabs>
                        <w:spacing w:line="266" w:lineRule="exact"/>
                        <w:ind w:left="463" w:hanging="359"/>
                      </w:pPr>
                      <w:r>
                        <w:t>Module</w:t>
                      </w:r>
                      <w:r>
                        <w:rPr>
                          <w:spacing w:val="-11"/>
                        </w:rPr>
                        <w:t xml:space="preserve"> </w:t>
                      </w:r>
                      <w:r>
                        <w:rPr>
                          <w:spacing w:val="-2"/>
                        </w:rPr>
                        <w:t>Organiser</w:t>
                      </w:r>
                    </w:p>
                    <w:p w14:paraId="75D92163" w14:textId="77777777" w:rsidR="001F2912" w:rsidRDefault="00000000">
                      <w:pPr>
                        <w:pStyle w:val="BodyText"/>
                        <w:numPr>
                          <w:ilvl w:val="0"/>
                          <w:numId w:val="1"/>
                        </w:numPr>
                        <w:tabs>
                          <w:tab w:val="left" w:pos="463"/>
                        </w:tabs>
                        <w:spacing w:line="269" w:lineRule="exact"/>
                        <w:ind w:left="463" w:hanging="359"/>
                      </w:pPr>
                      <w:r>
                        <w:t>Disability</w:t>
                      </w:r>
                      <w:r>
                        <w:rPr>
                          <w:spacing w:val="-13"/>
                        </w:rPr>
                        <w:t xml:space="preserve"> </w:t>
                      </w:r>
                      <w:r>
                        <w:t>and</w:t>
                      </w:r>
                      <w:r>
                        <w:rPr>
                          <w:spacing w:val="-15"/>
                        </w:rPr>
                        <w:t xml:space="preserve"> </w:t>
                      </w:r>
                      <w:r>
                        <w:t>Dyslexia</w:t>
                      </w:r>
                      <w:r>
                        <w:rPr>
                          <w:spacing w:val="-14"/>
                        </w:rPr>
                        <w:t xml:space="preserve"> </w:t>
                      </w:r>
                      <w:r>
                        <w:t>Service</w:t>
                      </w:r>
                      <w:r>
                        <w:rPr>
                          <w:spacing w:val="-12"/>
                        </w:rPr>
                        <w:t xml:space="preserve"> </w:t>
                      </w:r>
                      <w:r>
                        <w:rPr>
                          <w:spacing w:val="-4"/>
                        </w:rPr>
                        <w:t>(DDS)</w:t>
                      </w:r>
                    </w:p>
                    <w:p w14:paraId="75D92164" w14:textId="77777777" w:rsidR="001F2912" w:rsidRDefault="00000000">
                      <w:pPr>
                        <w:pStyle w:val="BodyText"/>
                        <w:numPr>
                          <w:ilvl w:val="0"/>
                          <w:numId w:val="1"/>
                        </w:numPr>
                        <w:tabs>
                          <w:tab w:val="left" w:pos="463"/>
                        </w:tabs>
                        <w:spacing w:line="266" w:lineRule="exact"/>
                        <w:ind w:left="463" w:hanging="359"/>
                      </w:pPr>
                      <w:r>
                        <w:rPr>
                          <w:spacing w:val="-2"/>
                        </w:rPr>
                        <w:t>Quantitative Skills</w:t>
                      </w:r>
                      <w:r>
                        <w:rPr>
                          <w:spacing w:val="-1"/>
                        </w:rPr>
                        <w:t xml:space="preserve"> </w:t>
                      </w:r>
                      <w:r>
                        <w:rPr>
                          <w:spacing w:val="-4"/>
                        </w:rPr>
                        <w:t>Tutor</w:t>
                      </w:r>
                    </w:p>
                    <w:p w14:paraId="75D92165" w14:textId="77777777" w:rsidR="001F2912" w:rsidRDefault="00000000">
                      <w:pPr>
                        <w:pStyle w:val="BodyText"/>
                        <w:numPr>
                          <w:ilvl w:val="0"/>
                          <w:numId w:val="1"/>
                        </w:numPr>
                        <w:tabs>
                          <w:tab w:val="left" w:pos="463"/>
                        </w:tabs>
                        <w:spacing w:line="267" w:lineRule="exact"/>
                        <w:ind w:left="463" w:hanging="359"/>
                      </w:pPr>
                      <w:r>
                        <w:t>Academic</w:t>
                      </w:r>
                      <w:r>
                        <w:rPr>
                          <w:spacing w:val="-14"/>
                        </w:rPr>
                        <w:t xml:space="preserve"> </w:t>
                      </w:r>
                      <w:r>
                        <w:t>Writing</w:t>
                      </w:r>
                      <w:r>
                        <w:rPr>
                          <w:spacing w:val="-13"/>
                        </w:rPr>
                        <w:t xml:space="preserve"> </w:t>
                      </w:r>
                      <w:r>
                        <w:t>Skills</w:t>
                      </w:r>
                      <w:r>
                        <w:rPr>
                          <w:spacing w:val="-15"/>
                        </w:rPr>
                        <w:t xml:space="preserve"> </w:t>
                      </w:r>
                      <w:r>
                        <w:rPr>
                          <w:spacing w:val="-2"/>
                        </w:rPr>
                        <w:t>Tutor</w:t>
                      </w:r>
                    </w:p>
                  </w:txbxContent>
                </v:textbox>
                <w10:wrap type="topAndBottom" anchorx="page"/>
              </v:shape>
            </w:pict>
          </mc:Fallback>
        </mc:AlternateContent>
      </w:r>
    </w:p>
    <w:sectPr w:rsidR="001F2912">
      <w:pgSz w:w="11920" w:h="16860"/>
      <w:pgMar w:top="64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BC4"/>
    <w:multiLevelType w:val="hybridMultilevel"/>
    <w:tmpl w:val="C8947E56"/>
    <w:lvl w:ilvl="0" w:tplc="396C4E5A">
      <w:start w:val="1"/>
      <w:numFmt w:val="decimal"/>
      <w:lvlText w:val="%1."/>
      <w:lvlJc w:val="left"/>
      <w:pPr>
        <w:ind w:left="477" w:hanging="360"/>
        <w:jc w:val="left"/>
      </w:pPr>
      <w:rPr>
        <w:rFonts w:hint="default"/>
        <w:spacing w:val="0"/>
        <w:w w:val="97"/>
        <w:lang w:val="en-US" w:eastAsia="en-US" w:bidi="ar-SA"/>
      </w:rPr>
    </w:lvl>
    <w:lvl w:ilvl="1" w:tplc="6622A634">
      <w:numFmt w:val="bullet"/>
      <w:lvlText w:val="•"/>
      <w:lvlJc w:val="left"/>
      <w:pPr>
        <w:ind w:left="1552" w:hanging="360"/>
      </w:pPr>
      <w:rPr>
        <w:rFonts w:hint="default"/>
        <w:lang w:val="en-US" w:eastAsia="en-US" w:bidi="ar-SA"/>
      </w:rPr>
    </w:lvl>
    <w:lvl w:ilvl="2" w:tplc="8796FA6A">
      <w:numFmt w:val="bullet"/>
      <w:lvlText w:val="•"/>
      <w:lvlJc w:val="left"/>
      <w:pPr>
        <w:ind w:left="2624" w:hanging="360"/>
      </w:pPr>
      <w:rPr>
        <w:rFonts w:hint="default"/>
        <w:lang w:val="en-US" w:eastAsia="en-US" w:bidi="ar-SA"/>
      </w:rPr>
    </w:lvl>
    <w:lvl w:ilvl="3" w:tplc="3E326A88">
      <w:numFmt w:val="bullet"/>
      <w:lvlText w:val="•"/>
      <w:lvlJc w:val="left"/>
      <w:pPr>
        <w:ind w:left="3696" w:hanging="360"/>
      </w:pPr>
      <w:rPr>
        <w:rFonts w:hint="default"/>
        <w:lang w:val="en-US" w:eastAsia="en-US" w:bidi="ar-SA"/>
      </w:rPr>
    </w:lvl>
    <w:lvl w:ilvl="4" w:tplc="5AFABA48">
      <w:numFmt w:val="bullet"/>
      <w:lvlText w:val="•"/>
      <w:lvlJc w:val="left"/>
      <w:pPr>
        <w:ind w:left="4769" w:hanging="360"/>
      </w:pPr>
      <w:rPr>
        <w:rFonts w:hint="default"/>
        <w:lang w:val="en-US" w:eastAsia="en-US" w:bidi="ar-SA"/>
      </w:rPr>
    </w:lvl>
    <w:lvl w:ilvl="5" w:tplc="0C624790">
      <w:numFmt w:val="bullet"/>
      <w:lvlText w:val="•"/>
      <w:lvlJc w:val="left"/>
      <w:pPr>
        <w:ind w:left="5841" w:hanging="360"/>
      </w:pPr>
      <w:rPr>
        <w:rFonts w:hint="default"/>
        <w:lang w:val="en-US" w:eastAsia="en-US" w:bidi="ar-SA"/>
      </w:rPr>
    </w:lvl>
    <w:lvl w:ilvl="6" w:tplc="B00C53AC">
      <w:numFmt w:val="bullet"/>
      <w:lvlText w:val="•"/>
      <w:lvlJc w:val="left"/>
      <w:pPr>
        <w:ind w:left="6913" w:hanging="360"/>
      </w:pPr>
      <w:rPr>
        <w:rFonts w:hint="default"/>
        <w:lang w:val="en-US" w:eastAsia="en-US" w:bidi="ar-SA"/>
      </w:rPr>
    </w:lvl>
    <w:lvl w:ilvl="7" w:tplc="675239DC">
      <w:numFmt w:val="bullet"/>
      <w:lvlText w:val="•"/>
      <w:lvlJc w:val="left"/>
      <w:pPr>
        <w:ind w:left="7986" w:hanging="360"/>
      </w:pPr>
      <w:rPr>
        <w:rFonts w:hint="default"/>
        <w:lang w:val="en-US" w:eastAsia="en-US" w:bidi="ar-SA"/>
      </w:rPr>
    </w:lvl>
    <w:lvl w:ilvl="8" w:tplc="0FAC95C4">
      <w:numFmt w:val="bullet"/>
      <w:lvlText w:val="•"/>
      <w:lvlJc w:val="left"/>
      <w:pPr>
        <w:ind w:left="9058" w:hanging="360"/>
      </w:pPr>
      <w:rPr>
        <w:rFonts w:hint="default"/>
        <w:lang w:val="en-US" w:eastAsia="en-US" w:bidi="ar-SA"/>
      </w:rPr>
    </w:lvl>
  </w:abstractNum>
  <w:abstractNum w:abstractNumId="1" w15:restartNumberingAfterBreak="0">
    <w:nsid w:val="25C52004"/>
    <w:multiLevelType w:val="hybridMultilevel"/>
    <w:tmpl w:val="EBC8E186"/>
    <w:lvl w:ilvl="0" w:tplc="6952F538">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E88241DA">
      <w:numFmt w:val="bullet"/>
      <w:lvlText w:val="•"/>
      <w:lvlJc w:val="left"/>
      <w:pPr>
        <w:ind w:left="1519" w:hanging="360"/>
      </w:pPr>
      <w:rPr>
        <w:rFonts w:hint="default"/>
        <w:lang w:val="en-US" w:eastAsia="en-US" w:bidi="ar-SA"/>
      </w:rPr>
    </w:lvl>
    <w:lvl w:ilvl="2" w:tplc="D5A262F8">
      <w:numFmt w:val="bullet"/>
      <w:lvlText w:val="•"/>
      <w:lvlJc w:val="left"/>
      <w:pPr>
        <w:ind w:left="2578" w:hanging="360"/>
      </w:pPr>
      <w:rPr>
        <w:rFonts w:hint="default"/>
        <w:lang w:val="en-US" w:eastAsia="en-US" w:bidi="ar-SA"/>
      </w:rPr>
    </w:lvl>
    <w:lvl w:ilvl="3" w:tplc="315A8F3E">
      <w:numFmt w:val="bullet"/>
      <w:lvlText w:val="•"/>
      <w:lvlJc w:val="left"/>
      <w:pPr>
        <w:ind w:left="3637" w:hanging="360"/>
      </w:pPr>
      <w:rPr>
        <w:rFonts w:hint="default"/>
        <w:lang w:val="en-US" w:eastAsia="en-US" w:bidi="ar-SA"/>
      </w:rPr>
    </w:lvl>
    <w:lvl w:ilvl="4" w:tplc="D2A0DE90">
      <w:numFmt w:val="bullet"/>
      <w:lvlText w:val="•"/>
      <w:lvlJc w:val="left"/>
      <w:pPr>
        <w:ind w:left="4696" w:hanging="360"/>
      </w:pPr>
      <w:rPr>
        <w:rFonts w:hint="default"/>
        <w:lang w:val="en-US" w:eastAsia="en-US" w:bidi="ar-SA"/>
      </w:rPr>
    </w:lvl>
    <w:lvl w:ilvl="5" w:tplc="E3B054E8">
      <w:numFmt w:val="bullet"/>
      <w:lvlText w:val="•"/>
      <w:lvlJc w:val="left"/>
      <w:pPr>
        <w:ind w:left="5755" w:hanging="360"/>
      </w:pPr>
      <w:rPr>
        <w:rFonts w:hint="default"/>
        <w:lang w:val="en-US" w:eastAsia="en-US" w:bidi="ar-SA"/>
      </w:rPr>
    </w:lvl>
    <w:lvl w:ilvl="6" w:tplc="C62627D2">
      <w:numFmt w:val="bullet"/>
      <w:lvlText w:val="•"/>
      <w:lvlJc w:val="left"/>
      <w:pPr>
        <w:ind w:left="6814" w:hanging="360"/>
      </w:pPr>
      <w:rPr>
        <w:rFonts w:hint="default"/>
        <w:lang w:val="en-US" w:eastAsia="en-US" w:bidi="ar-SA"/>
      </w:rPr>
    </w:lvl>
    <w:lvl w:ilvl="7" w:tplc="150263F2">
      <w:numFmt w:val="bullet"/>
      <w:lvlText w:val="•"/>
      <w:lvlJc w:val="left"/>
      <w:pPr>
        <w:ind w:left="7873" w:hanging="360"/>
      </w:pPr>
      <w:rPr>
        <w:rFonts w:hint="default"/>
        <w:lang w:val="en-US" w:eastAsia="en-US" w:bidi="ar-SA"/>
      </w:rPr>
    </w:lvl>
    <w:lvl w:ilvl="8" w:tplc="B23C3FE0">
      <w:numFmt w:val="bullet"/>
      <w:lvlText w:val="•"/>
      <w:lvlJc w:val="left"/>
      <w:pPr>
        <w:ind w:left="8932" w:hanging="360"/>
      </w:pPr>
      <w:rPr>
        <w:rFonts w:hint="default"/>
        <w:lang w:val="en-US" w:eastAsia="en-US" w:bidi="ar-SA"/>
      </w:rPr>
    </w:lvl>
  </w:abstractNum>
  <w:abstractNum w:abstractNumId="2" w15:restartNumberingAfterBreak="0">
    <w:nsid w:val="2CC06AD4"/>
    <w:multiLevelType w:val="hybridMultilevel"/>
    <w:tmpl w:val="2DFC9096"/>
    <w:lvl w:ilvl="0" w:tplc="708AC660">
      <w:start w:val="1"/>
      <w:numFmt w:val="decimal"/>
      <w:lvlText w:val="%1."/>
      <w:lvlJc w:val="left"/>
      <w:pPr>
        <w:ind w:left="475" w:hanging="360"/>
        <w:jc w:val="left"/>
      </w:pPr>
      <w:rPr>
        <w:rFonts w:hint="default"/>
        <w:spacing w:val="-1"/>
        <w:w w:val="100"/>
        <w:lang w:val="en-US" w:eastAsia="en-US" w:bidi="ar-SA"/>
      </w:rPr>
    </w:lvl>
    <w:lvl w:ilvl="1" w:tplc="FFA4DCB6">
      <w:numFmt w:val="bullet"/>
      <w:lvlText w:val="•"/>
      <w:lvlJc w:val="left"/>
      <w:pPr>
        <w:ind w:left="117" w:hanging="125"/>
      </w:pPr>
      <w:rPr>
        <w:rFonts w:ascii="Arial MT" w:eastAsia="Arial MT" w:hAnsi="Arial MT" w:cs="Arial MT" w:hint="default"/>
        <w:b w:val="0"/>
        <w:bCs w:val="0"/>
        <w:i w:val="0"/>
        <w:iCs w:val="0"/>
        <w:spacing w:val="0"/>
        <w:w w:val="96"/>
        <w:sz w:val="20"/>
        <w:szCs w:val="20"/>
        <w:lang w:val="en-US" w:eastAsia="en-US" w:bidi="ar-SA"/>
      </w:rPr>
    </w:lvl>
    <w:lvl w:ilvl="2" w:tplc="EC286D16">
      <w:numFmt w:val="bullet"/>
      <w:lvlText w:val="•"/>
      <w:lvlJc w:val="left"/>
      <w:pPr>
        <w:ind w:left="1671" w:hanging="125"/>
      </w:pPr>
      <w:rPr>
        <w:rFonts w:hint="default"/>
        <w:lang w:val="en-US" w:eastAsia="en-US" w:bidi="ar-SA"/>
      </w:rPr>
    </w:lvl>
    <w:lvl w:ilvl="3" w:tplc="3DF8AD7E">
      <w:numFmt w:val="bullet"/>
      <w:lvlText w:val="•"/>
      <w:lvlJc w:val="left"/>
      <w:pPr>
        <w:ind w:left="2862" w:hanging="125"/>
      </w:pPr>
      <w:rPr>
        <w:rFonts w:hint="default"/>
        <w:lang w:val="en-US" w:eastAsia="en-US" w:bidi="ar-SA"/>
      </w:rPr>
    </w:lvl>
    <w:lvl w:ilvl="4" w:tplc="4D2E355A">
      <w:numFmt w:val="bullet"/>
      <w:lvlText w:val="•"/>
      <w:lvlJc w:val="left"/>
      <w:pPr>
        <w:ind w:left="4054" w:hanging="125"/>
      </w:pPr>
      <w:rPr>
        <w:rFonts w:hint="default"/>
        <w:lang w:val="en-US" w:eastAsia="en-US" w:bidi="ar-SA"/>
      </w:rPr>
    </w:lvl>
    <w:lvl w:ilvl="5" w:tplc="04F69344">
      <w:numFmt w:val="bullet"/>
      <w:lvlText w:val="•"/>
      <w:lvlJc w:val="left"/>
      <w:pPr>
        <w:ind w:left="5245" w:hanging="125"/>
      </w:pPr>
      <w:rPr>
        <w:rFonts w:hint="default"/>
        <w:lang w:val="en-US" w:eastAsia="en-US" w:bidi="ar-SA"/>
      </w:rPr>
    </w:lvl>
    <w:lvl w:ilvl="6" w:tplc="21180DE4">
      <w:numFmt w:val="bullet"/>
      <w:lvlText w:val="•"/>
      <w:lvlJc w:val="left"/>
      <w:pPr>
        <w:ind w:left="6437" w:hanging="125"/>
      </w:pPr>
      <w:rPr>
        <w:rFonts w:hint="default"/>
        <w:lang w:val="en-US" w:eastAsia="en-US" w:bidi="ar-SA"/>
      </w:rPr>
    </w:lvl>
    <w:lvl w:ilvl="7" w:tplc="5D760274">
      <w:numFmt w:val="bullet"/>
      <w:lvlText w:val="•"/>
      <w:lvlJc w:val="left"/>
      <w:pPr>
        <w:ind w:left="7628" w:hanging="125"/>
      </w:pPr>
      <w:rPr>
        <w:rFonts w:hint="default"/>
        <w:lang w:val="en-US" w:eastAsia="en-US" w:bidi="ar-SA"/>
      </w:rPr>
    </w:lvl>
    <w:lvl w:ilvl="8" w:tplc="7F069ABA">
      <w:numFmt w:val="bullet"/>
      <w:lvlText w:val="•"/>
      <w:lvlJc w:val="left"/>
      <w:pPr>
        <w:ind w:left="8820" w:hanging="125"/>
      </w:pPr>
      <w:rPr>
        <w:rFonts w:hint="default"/>
        <w:lang w:val="en-US" w:eastAsia="en-US" w:bidi="ar-SA"/>
      </w:rPr>
    </w:lvl>
  </w:abstractNum>
  <w:abstractNum w:abstractNumId="3" w15:restartNumberingAfterBreak="0">
    <w:nsid w:val="4F594AD1"/>
    <w:multiLevelType w:val="hybridMultilevel"/>
    <w:tmpl w:val="CDA48D42"/>
    <w:lvl w:ilvl="0" w:tplc="7FF076D4">
      <w:numFmt w:val="bullet"/>
      <w:lvlText w:val=""/>
      <w:lvlJc w:val="left"/>
      <w:pPr>
        <w:ind w:left="837" w:hanging="361"/>
      </w:pPr>
      <w:rPr>
        <w:rFonts w:ascii="Symbol" w:eastAsia="Symbol" w:hAnsi="Symbol" w:cs="Symbol" w:hint="default"/>
        <w:b w:val="0"/>
        <w:bCs w:val="0"/>
        <w:i w:val="0"/>
        <w:iCs w:val="0"/>
        <w:spacing w:val="0"/>
        <w:w w:val="100"/>
        <w:sz w:val="22"/>
        <w:szCs w:val="22"/>
        <w:lang w:val="en-US" w:eastAsia="en-US" w:bidi="ar-SA"/>
      </w:rPr>
    </w:lvl>
    <w:lvl w:ilvl="1" w:tplc="22708902">
      <w:numFmt w:val="bullet"/>
      <w:lvlText w:val="•"/>
      <w:lvlJc w:val="left"/>
      <w:pPr>
        <w:ind w:left="1876" w:hanging="361"/>
      </w:pPr>
      <w:rPr>
        <w:rFonts w:hint="default"/>
        <w:lang w:val="en-US" w:eastAsia="en-US" w:bidi="ar-SA"/>
      </w:rPr>
    </w:lvl>
    <w:lvl w:ilvl="2" w:tplc="7C8809DC">
      <w:numFmt w:val="bullet"/>
      <w:lvlText w:val="•"/>
      <w:lvlJc w:val="left"/>
      <w:pPr>
        <w:ind w:left="2912" w:hanging="361"/>
      </w:pPr>
      <w:rPr>
        <w:rFonts w:hint="default"/>
        <w:lang w:val="en-US" w:eastAsia="en-US" w:bidi="ar-SA"/>
      </w:rPr>
    </w:lvl>
    <w:lvl w:ilvl="3" w:tplc="7C4E237E">
      <w:numFmt w:val="bullet"/>
      <w:lvlText w:val="•"/>
      <w:lvlJc w:val="left"/>
      <w:pPr>
        <w:ind w:left="3948" w:hanging="361"/>
      </w:pPr>
      <w:rPr>
        <w:rFonts w:hint="default"/>
        <w:lang w:val="en-US" w:eastAsia="en-US" w:bidi="ar-SA"/>
      </w:rPr>
    </w:lvl>
    <w:lvl w:ilvl="4" w:tplc="DA86CF56">
      <w:numFmt w:val="bullet"/>
      <w:lvlText w:val="•"/>
      <w:lvlJc w:val="left"/>
      <w:pPr>
        <w:ind w:left="4985" w:hanging="361"/>
      </w:pPr>
      <w:rPr>
        <w:rFonts w:hint="default"/>
        <w:lang w:val="en-US" w:eastAsia="en-US" w:bidi="ar-SA"/>
      </w:rPr>
    </w:lvl>
    <w:lvl w:ilvl="5" w:tplc="A63A81C8">
      <w:numFmt w:val="bullet"/>
      <w:lvlText w:val="•"/>
      <w:lvlJc w:val="left"/>
      <w:pPr>
        <w:ind w:left="6021" w:hanging="361"/>
      </w:pPr>
      <w:rPr>
        <w:rFonts w:hint="default"/>
        <w:lang w:val="en-US" w:eastAsia="en-US" w:bidi="ar-SA"/>
      </w:rPr>
    </w:lvl>
    <w:lvl w:ilvl="6" w:tplc="4A2627D2">
      <w:numFmt w:val="bullet"/>
      <w:lvlText w:val="•"/>
      <w:lvlJc w:val="left"/>
      <w:pPr>
        <w:ind w:left="7057" w:hanging="361"/>
      </w:pPr>
      <w:rPr>
        <w:rFonts w:hint="default"/>
        <w:lang w:val="en-US" w:eastAsia="en-US" w:bidi="ar-SA"/>
      </w:rPr>
    </w:lvl>
    <w:lvl w:ilvl="7" w:tplc="2264BEC0">
      <w:numFmt w:val="bullet"/>
      <w:lvlText w:val="•"/>
      <w:lvlJc w:val="left"/>
      <w:pPr>
        <w:ind w:left="8094" w:hanging="361"/>
      </w:pPr>
      <w:rPr>
        <w:rFonts w:hint="default"/>
        <w:lang w:val="en-US" w:eastAsia="en-US" w:bidi="ar-SA"/>
      </w:rPr>
    </w:lvl>
    <w:lvl w:ilvl="8" w:tplc="3DBCC54E">
      <w:numFmt w:val="bullet"/>
      <w:lvlText w:val="•"/>
      <w:lvlJc w:val="left"/>
      <w:pPr>
        <w:ind w:left="9130" w:hanging="361"/>
      </w:pPr>
      <w:rPr>
        <w:rFonts w:hint="default"/>
        <w:lang w:val="en-US" w:eastAsia="en-US" w:bidi="ar-SA"/>
      </w:rPr>
    </w:lvl>
  </w:abstractNum>
  <w:num w:numId="1" w16cid:durableId="607540148">
    <w:abstractNumId w:val="1"/>
  </w:num>
  <w:num w:numId="2" w16cid:durableId="706564629">
    <w:abstractNumId w:val="0"/>
  </w:num>
  <w:num w:numId="3" w16cid:durableId="1310555938">
    <w:abstractNumId w:val="3"/>
  </w:num>
  <w:num w:numId="4" w16cid:durableId="207542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2912"/>
    <w:rsid w:val="001F2912"/>
    <w:rsid w:val="00240ABF"/>
    <w:rsid w:val="004B274D"/>
    <w:rsid w:val="006F698B"/>
    <w:rsid w:val="00AC2780"/>
    <w:rsid w:val="00CE0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09F"/>
  <w15:docId w15:val="{04B0375E-7C43-4C87-A162-94D40543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7" w:hanging="360"/>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Lianne,Hutchings</dc:creator>
  <cp:lastModifiedBy>Swagato Chatterjee</cp:lastModifiedBy>
  <cp:revision>5</cp:revision>
  <dcterms:created xsi:type="dcterms:W3CDTF">2025-01-21T13:41:00Z</dcterms:created>
  <dcterms:modified xsi:type="dcterms:W3CDTF">2025-01-21T13:46:00Z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for Microsoft 365</vt:lpwstr>
  </property>
  <property fmtid="{D5CDD505-2E9C-101B-9397-08002B2CF9AE}" pid="4" name="LastSaved">
    <vt:filetime>2025-01-21T00:00:00Z</vt:filetime>
  </property>
  <property fmtid="{D5CDD505-2E9C-101B-9397-08002B2CF9AE}" pid="5" name="Producer">
    <vt:lpwstr>Microsoft® Word for Microsoft 365</vt:lpwstr>
  </property>
</Properties>
</file>